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20B" w:rsidRDefault="0082020B" w:rsidP="0082020B">
      <w:pPr>
        <w:rPr>
          <w:b/>
          <w:i/>
          <w:color w:val="0000FF"/>
        </w:rPr>
      </w:pPr>
      <w:r>
        <w:rPr>
          <w:b/>
          <w:i/>
          <w:color w:val="0000FF"/>
        </w:rPr>
        <w:t xml:space="preserve">БЛАНК </w:t>
      </w:r>
      <w:r w:rsidRPr="00D818DB">
        <w:rPr>
          <w:b/>
          <w:i/>
          <w:color w:val="0000FF"/>
        </w:rPr>
        <w:t>ЗАЯВЛЕНИЯ</w:t>
      </w:r>
    </w:p>
    <w:p w:rsidR="00480EE3" w:rsidRDefault="00480EE3"/>
    <w:p w:rsidR="0082020B" w:rsidRPr="00E97717" w:rsidRDefault="0082020B" w:rsidP="0082020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</w:t>
      </w:r>
      <w:r>
        <w:rPr>
          <w:iCs/>
          <w:sz w:val="18"/>
          <w:szCs w:val="18"/>
        </w:rPr>
        <w:t>____________________________</w:t>
      </w:r>
    </w:p>
    <w:p w:rsidR="0082020B" w:rsidRPr="00BE091A" w:rsidRDefault="0082020B" w:rsidP="0082020B">
      <w:pPr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2020B" w:rsidRPr="00E97717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82020B" w:rsidRPr="00BE091A" w:rsidRDefault="0082020B" w:rsidP="0082020B">
      <w:pPr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82020B" w:rsidRPr="00E97717" w:rsidRDefault="0082020B" w:rsidP="0082020B">
      <w:pPr>
        <w:ind w:left="4139"/>
        <w:rPr>
          <w:iCs/>
          <w:sz w:val="18"/>
          <w:szCs w:val="18"/>
        </w:rPr>
      </w:pPr>
    </w:p>
    <w:p w:rsidR="0082020B" w:rsidRPr="00BE091A" w:rsidRDefault="0082020B" w:rsidP="0082020B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</w:t>
      </w:r>
    </w:p>
    <w:p w:rsidR="0082020B" w:rsidRPr="00BE091A" w:rsidRDefault="0082020B" w:rsidP="0082020B">
      <w:pPr>
        <w:ind w:left="4140"/>
        <w:jc w:val="both"/>
        <w:rPr>
          <w:iCs/>
        </w:rPr>
      </w:pPr>
    </w:p>
    <w:p w:rsidR="0082020B" w:rsidRDefault="0082020B" w:rsidP="0082020B">
      <w:pPr>
        <w:ind w:left="4111"/>
        <w:rPr>
          <w:b/>
          <w:sz w:val="36"/>
          <w:szCs w:val="36"/>
        </w:rPr>
      </w:pPr>
    </w:p>
    <w:p w:rsidR="0082020B" w:rsidRDefault="0082020B" w:rsidP="0082020B">
      <w:pPr>
        <w:jc w:val="center"/>
        <w:rPr>
          <w:b/>
          <w:sz w:val="28"/>
          <w:szCs w:val="28"/>
        </w:rPr>
      </w:pPr>
    </w:p>
    <w:p w:rsidR="0082020B" w:rsidRPr="00BE091A" w:rsidRDefault="0082020B" w:rsidP="0082020B">
      <w:pPr>
        <w:jc w:val="center"/>
        <w:rPr>
          <w:b/>
        </w:rPr>
      </w:pPr>
      <w:r w:rsidRPr="00BE091A">
        <w:rPr>
          <w:b/>
        </w:rPr>
        <w:t>ЗАЯВЛЕНИЕ</w:t>
      </w:r>
    </w:p>
    <w:p w:rsidR="0082020B" w:rsidRPr="00892230" w:rsidRDefault="0082020B" w:rsidP="0082020B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16.6.</w:t>
      </w:r>
      <w:r>
        <w:rPr>
          <w:b/>
          <w:sz w:val="22"/>
          <w:szCs w:val="22"/>
        </w:rPr>
        <w:t>5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623D8A">
        <w:rPr>
          <w:b/>
          <w:sz w:val="22"/>
          <w:szCs w:val="22"/>
        </w:rPr>
        <w:t>Получение решения об отмене решения о переводе нежилого помещения в 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82020B" w:rsidRDefault="0082020B" w:rsidP="0082020B">
      <w:pPr>
        <w:ind w:left="-180" w:right="78"/>
        <w:jc w:val="both"/>
      </w:pPr>
      <w:r>
        <w:t>________________________________</w:t>
      </w:r>
      <w:r>
        <w:t>_______________________________</w:t>
      </w:r>
    </w:p>
    <w:p w:rsidR="0082020B" w:rsidRPr="00A550F6" w:rsidRDefault="0082020B" w:rsidP="0082020B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82020B" w:rsidRDefault="0082020B" w:rsidP="0082020B">
      <w:pPr>
        <w:jc w:val="both"/>
      </w:pPr>
      <w:r w:rsidRPr="00E05193">
        <w:rPr>
          <w:sz w:val="28"/>
          <w:szCs w:val="28"/>
        </w:rPr>
        <w:t xml:space="preserve">просит принять решение об отмене решения </w:t>
      </w:r>
      <w:r w:rsidRPr="00623D8A">
        <w:rPr>
          <w:sz w:val="28"/>
          <w:szCs w:val="28"/>
        </w:rPr>
        <w:t>о переводе нежилого помещения в жилое</w:t>
      </w:r>
      <w:r>
        <w:rPr>
          <w:sz w:val="28"/>
          <w:szCs w:val="28"/>
        </w:rPr>
        <w:t xml:space="preserve"> </w:t>
      </w:r>
      <w:r w:rsidRPr="00E05193">
        <w:rPr>
          <w:sz w:val="28"/>
          <w:szCs w:val="28"/>
        </w:rPr>
        <w:t>от</w:t>
      </w:r>
      <w:r>
        <w:t xml:space="preserve"> _________ № ____</w:t>
      </w:r>
    </w:p>
    <w:p w:rsidR="0082020B" w:rsidRDefault="0082020B" w:rsidP="0082020B">
      <w:pPr>
        <w:jc w:val="both"/>
      </w:pPr>
      <w:r>
        <w:t>________________________________</w:t>
      </w:r>
      <w:r>
        <w:t>______________________________</w:t>
      </w:r>
    </w:p>
    <w:p w:rsidR="0082020B" w:rsidRDefault="0082020B" w:rsidP="0082020B">
      <w:pPr>
        <w:jc w:val="both"/>
      </w:pPr>
      <w:r>
        <w:t xml:space="preserve"> </w:t>
      </w:r>
      <w:r w:rsidRPr="00E05193">
        <w:rPr>
          <w:sz w:val="18"/>
          <w:szCs w:val="18"/>
        </w:rPr>
        <w:t xml:space="preserve">о переводе </w:t>
      </w:r>
      <w:r>
        <w:rPr>
          <w:sz w:val="18"/>
          <w:szCs w:val="18"/>
        </w:rPr>
        <w:t>не</w:t>
      </w:r>
      <w:r w:rsidRPr="00E05193">
        <w:rPr>
          <w:sz w:val="18"/>
          <w:szCs w:val="18"/>
        </w:rPr>
        <w:t>жилого помещения в жилое</w:t>
      </w:r>
    </w:p>
    <w:p w:rsidR="0082020B" w:rsidRDefault="0082020B" w:rsidP="0082020B">
      <w:pPr>
        <w:jc w:val="both"/>
      </w:pPr>
      <w:r>
        <w:t>по адресу_______________________________________________________.</w:t>
      </w:r>
    </w:p>
    <w:p w:rsidR="0082020B" w:rsidRDefault="0082020B" w:rsidP="0082020B">
      <w:pPr>
        <w:tabs>
          <w:tab w:val="left" w:pos="5875"/>
        </w:tabs>
        <w:jc w:val="both"/>
      </w:pPr>
    </w:p>
    <w:p w:rsidR="0082020B" w:rsidRDefault="0082020B" w:rsidP="0082020B">
      <w:pPr>
        <w:tabs>
          <w:tab w:val="left" w:pos="5875"/>
        </w:tabs>
        <w:jc w:val="both"/>
      </w:pPr>
    </w:p>
    <w:p w:rsidR="0082020B" w:rsidRPr="004D7577" w:rsidRDefault="0082020B" w:rsidP="0082020B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2020B" w:rsidRPr="0082020B" w:rsidRDefault="0082020B" w:rsidP="0082020B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82020B" w:rsidRDefault="0082020B" w:rsidP="0082020B">
      <w:pPr>
        <w:ind w:right="175"/>
        <w:rPr>
          <w:rFonts w:eastAsia="Calibri"/>
          <w:sz w:val="20"/>
          <w:szCs w:val="26"/>
          <w:lang w:eastAsia="en-US"/>
        </w:rPr>
      </w:pPr>
    </w:p>
    <w:p w:rsidR="0082020B" w:rsidRPr="00843EA5" w:rsidRDefault="0082020B" w:rsidP="0082020B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2020B" w:rsidRPr="00843EA5" w:rsidRDefault="0082020B" w:rsidP="008202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2020B" w:rsidRDefault="0082020B" w:rsidP="008202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2020B" w:rsidRDefault="0082020B" w:rsidP="0082020B">
      <w:pPr>
        <w:rPr>
          <w:b/>
          <w:i/>
          <w:color w:val="0000FF"/>
        </w:rPr>
      </w:pPr>
      <w:r>
        <w:rPr>
          <w:b/>
          <w:i/>
          <w:color w:val="0000FF"/>
        </w:rPr>
        <w:lastRenderedPageBreak/>
        <w:t>ОБРАЗЕЦ</w:t>
      </w:r>
      <w:bookmarkStart w:id="0" w:name="_GoBack"/>
      <w:bookmarkEnd w:id="0"/>
      <w:r>
        <w:rPr>
          <w:b/>
          <w:i/>
          <w:color w:val="0000FF"/>
        </w:rPr>
        <w:t xml:space="preserve"> </w:t>
      </w:r>
      <w:r w:rsidRPr="00D818DB">
        <w:rPr>
          <w:b/>
          <w:i/>
          <w:color w:val="0000FF"/>
        </w:rPr>
        <w:t>ЗАЯВЛЕНИЯ</w:t>
      </w:r>
    </w:p>
    <w:p w:rsidR="0082020B" w:rsidRDefault="0082020B" w:rsidP="0082020B"/>
    <w:p w:rsidR="0082020B" w:rsidRPr="00E97717" w:rsidRDefault="0082020B" w:rsidP="0082020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</w:t>
      </w:r>
      <w:r>
        <w:rPr>
          <w:iCs/>
          <w:sz w:val="18"/>
          <w:szCs w:val="18"/>
        </w:rPr>
        <w:t>____________________________</w:t>
      </w:r>
    </w:p>
    <w:p w:rsidR="0082020B" w:rsidRPr="00BE091A" w:rsidRDefault="0082020B" w:rsidP="0082020B">
      <w:pPr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2020B" w:rsidRPr="00E97717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82020B" w:rsidRPr="00BE091A" w:rsidRDefault="0082020B" w:rsidP="0082020B">
      <w:pPr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82020B" w:rsidRDefault="0082020B" w:rsidP="008202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82020B" w:rsidRPr="00E97717" w:rsidRDefault="0082020B" w:rsidP="0082020B">
      <w:pPr>
        <w:ind w:left="4139"/>
        <w:rPr>
          <w:iCs/>
          <w:sz w:val="18"/>
          <w:szCs w:val="18"/>
        </w:rPr>
      </w:pPr>
    </w:p>
    <w:p w:rsidR="0082020B" w:rsidRPr="00BE091A" w:rsidRDefault="0082020B" w:rsidP="0082020B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</w:t>
      </w:r>
    </w:p>
    <w:p w:rsidR="0082020B" w:rsidRPr="00BE091A" w:rsidRDefault="0082020B" w:rsidP="0082020B">
      <w:pPr>
        <w:ind w:left="4140"/>
        <w:jc w:val="both"/>
        <w:rPr>
          <w:iCs/>
        </w:rPr>
      </w:pPr>
    </w:p>
    <w:p w:rsidR="0082020B" w:rsidRDefault="0082020B" w:rsidP="0082020B">
      <w:pPr>
        <w:ind w:left="4111"/>
        <w:rPr>
          <w:b/>
          <w:sz w:val="36"/>
          <w:szCs w:val="36"/>
        </w:rPr>
      </w:pPr>
    </w:p>
    <w:p w:rsidR="0082020B" w:rsidRDefault="0082020B" w:rsidP="0082020B">
      <w:pPr>
        <w:jc w:val="center"/>
        <w:rPr>
          <w:b/>
          <w:sz w:val="28"/>
          <w:szCs w:val="28"/>
        </w:rPr>
      </w:pPr>
    </w:p>
    <w:p w:rsidR="0082020B" w:rsidRPr="00BE091A" w:rsidRDefault="0082020B" w:rsidP="0082020B">
      <w:pPr>
        <w:jc w:val="center"/>
        <w:rPr>
          <w:b/>
        </w:rPr>
      </w:pPr>
      <w:r w:rsidRPr="00BE091A">
        <w:rPr>
          <w:b/>
        </w:rPr>
        <w:t>ЗАЯВЛЕНИЕ</w:t>
      </w:r>
    </w:p>
    <w:p w:rsidR="0082020B" w:rsidRPr="00892230" w:rsidRDefault="0082020B" w:rsidP="0082020B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16.6.</w:t>
      </w:r>
      <w:r>
        <w:rPr>
          <w:b/>
          <w:sz w:val="22"/>
          <w:szCs w:val="22"/>
        </w:rPr>
        <w:t>5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623D8A">
        <w:rPr>
          <w:b/>
          <w:sz w:val="22"/>
          <w:szCs w:val="22"/>
        </w:rPr>
        <w:t>Получение решения об отмене решения о переводе нежилого помещения в 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82020B" w:rsidRDefault="0082020B" w:rsidP="0082020B">
      <w:pPr>
        <w:ind w:left="-180" w:right="78"/>
        <w:jc w:val="both"/>
      </w:pPr>
      <w:r>
        <w:t>_______________________________________________________________</w:t>
      </w:r>
    </w:p>
    <w:p w:rsidR="0082020B" w:rsidRPr="00A550F6" w:rsidRDefault="0082020B" w:rsidP="0082020B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82020B" w:rsidRDefault="0082020B" w:rsidP="0082020B">
      <w:pPr>
        <w:jc w:val="both"/>
      </w:pPr>
      <w:r w:rsidRPr="00E05193">
        <w:rPr>
          <w:sz w:val="28"/>
          <w:szCs w:val="28"/>
        </w:rPr>
        <w:t xml:space="preserve">просит принять решение об отмене решения </w:t>
      </w:r>
      <w:r w:rsidRPr="00623D8A">
        <w:rPr>
          <w:sz w:val="28"/>
          <w:szCs w:val="28"/>
        </w:rPr>
        <w:t>о переводе нежилого помещения в жилое</w:t>
      </w:r>
      <w:r>
        <w:rPr>
          <w:sz w:val="28"/>
          <w:szCs w:val="28"/>
        </w:rPr>
        <w:t xml:space="preserve"> </w:t>
      </w:r>
      <w:r w:rsidRPr="00E05193">
        <w:rPr>
          <w:sz w:val="28"/>
          <w:szCs w:val="28"/>
        </w:rPr>
        <w:t>от</w:t>
      </w:r>
      <w:r>
        <w:t xml:space="preserve"> _________ № ____</w:t>
      </w:r>
    </w:p>
    <w:p w:rsidR="0082020B" w:rsidRDefault="0082020B" w:rsidP="0082020B">
      <w:pPr>
        <w:jc w:val="both"/>
      </w:pPr>
      <w:r>
        <w:t>______________________________________________________________</w:t>
      </w:r>
    </w:p>
    <w:p w:rsidR="0082020B" w:rsidRDefault="0082020B" w:rsidP="0082020B">
      <w:pPr>
        <w:jc w:val="both"/>
      </w:pPr>
      <w:r>
        <w:t xml:space="preserve"> </w:t>
      </w:r>
      <w:r w:rsidRPr="00E05193">
        <w:rPr>
          <w:sz w:val="18"/>
          <w:szCs w:val="18"/>
        </w:rPr>
        <w:t xml:space="preserve">о переводе </w:t>
      </w:r>
      <w:r>
        <w:rPr>
          <w:sz w:val="18"/>
          <w:szCs w:val="18"/>
        </w:rPr>
        <w:t>не</w:t>
      </w:r>
      <w:r w:rsidRPr="00E05193">
        <w:rPr>
          <w:sz w:val="18"/>
          <w:szCs w:val="18"/>
        </w:rPr>
        <w:t>жилого помещения в жилое</w:t>
      </w:r>
    </w:p>
    <w:p w:rsidR="0082020B" w:rsidRDefault="0082020B" w:rsidP="0082020B">
      <w:pPr>
        <w:jc w:val="both"/>
      </w:pPr>
      <w:r>
        <w:t>по адресу_______________________________________________________.</w:t>
      </w:r>
    </w:p>
    <w:p w:rsidR="0082020B" w:rsidRDefault="0082020B" w:rsidP="0082020B">
      <w:pPr>
        <w:tabs>
          <w:tab w:val="left" w:pos="5875"/>
        </w:tabs>
        <w:jc w:val="both"/>
      </w:pPr>
    </w:p>
    <w:p w:rsidR="0082020B" w:rsidRDefault="0082020B" w:rsidP="0082020B">
      <w:pPr>
        <w:tabs>
          <w:tab w:val="left" w:pos="5875"/>
        </w:tabs>
        <w:jc w:val="both"/>
      </w:pPr>
    </w:p>
    <w:p w:rsidR="0082020B" w:rsidRPr="004D7577" w:rsidRDefault="0082020B" w:rsidP="0082020B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2020B" w:rsidRPr="0082020B" w:rsidRDefault="0082020B" w:rsidP="0082020B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82020B" w:rsidRDefault="0082020B" w:rsidP="0082020B">
      <w:pPr>
        <w:ind w:right="175"/>
        <w:rPr>
          <w:rFonts w:eastAsia="Calibri"/>
          <w:sz w:val="20"/>
          <w:szCs w:val="26"/>
          <w:lang w:eastAsia="en-US"/>
        </w:rPr>
      </w:pPr>
    </w:p>
    <w:p w:rsidR="0082020B" w:rsidRPr="00843EA5" w:rsidRDefault="0082020B" w:rsidP="0082020B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2020B" w:rsidRPr="00843EA5" w:rsidRDefault="0082020B" w:rsidP="008202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2020B" w:rsidRDefault="0082020B" w:rsidP="008202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820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20B"/>
    <w:rsid w:val="00480EE3"/>
    <w:rsid w:val="0082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3E1E"/>
  <w15:chartTrackingRefBased/>
  <w15:docId w15:val="{3FF2BC58-5D59-4152-A6AF-3755EB66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20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20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2020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dcterms:created xsi:type="dcterms:W3CDTF">2026-10-21T08:12:00Z</dcterms:created>
  <dcterms:modified xsi:type="dcterms:W3CDTF">2026-10-21T08:14:00Z</dcterms:modified>
</cp:coreProperties>
</file>