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AF" w:rsidRPr="0071363E" w:rsidRDefault="00F831AF" w:rsidP="00F831AF">
      <w:pPr>
        <w:jc w:val="center"/>
        <w:rPr>
          <w:b/>
          <w:i/>
          <w:color w:val="7030A0"/>
          <w:sz w:val="48"/>
          <w:szCs w:val="48"/>
        </w:rPr>
      </w:pPr>
      <w:r w:rsidRPr="0071363E">
        <w:rPr>
          <w:b/>
          <w:i/>
          <w:color w:val="7030A0"/>
          <w:sz w:val="48"/>
          <w:szCs w:val="48"/>
        </w:rPr>
        <w:t>Государство гарантирует безработным:</w:t>
      </w:r>
    </w:p>
    <w:p w:rsidR="00F831AF" w:rsidRDefault="00F831AF" w:rsidP="00F831AF">
      <w:pPr>
        <w:jc w:val="center"/>
        <w:rPr>
          <w:b/>
          <w:i/>
          <w:sz w:val="44"/>
          <w:szCs w:val="44"/>
        </w:rPr>
      </w:pPr>
    </w:p>
    <w:p w:rsidR="00F831AF" w:rsidRPr="004F3A13" w:rsidRDefault="00F831AF" w:rsidP="00F831AF">
      <w:pPr>
        <w:numPr>
          <w:ilvl w:val="0"/>
          <w:numId w:val="1"/>
        </w:numPr>
        <w:tabs>
          <w:tab w:val="clear" w:pos="720"/>
          <w:tab w:val="num" w:pos="284"/>
        </w:tabs>
        <w:ind w:hanging="436"/>
        <w:jc w:val="both"/>
        <w:rPr>
          <w:b/>
          <w:i/>
          <w:sz w:val="44"/>
          <w:szCs w:val="44"/>
        </w:rPr>
      </w:pPr>
      <w:r w:rsidRPr="004F3A13">
        <w:rPr>
          <w:b/>
          <w:bCs/>
          <w:i/>
          <w:iCs/>
          <w:sz w:val="44"/>
          <w:szCs w:val="44"/>
        </w:rPr>
        <w:t>Бесплатный медицинский осмотр при приеме на работу</w:t>
      </w:r>
      <w:r w:rsidRPr="004F3A13">
        <w:rPr>
          <w:b/>
          <w:bCs/>
          <w:i/>
          <w:sz w:val="44"/>
          <w:szCs w:val="44"/>
        </w:rPr>
        <w:t xml:space="preserve"> </w:t>
      </w:r>
    </w:p>
    <w:p w:rsidR="00F831AF" w:rsidRPr="004F3A13" w:rsidRDefault="00F831AF" w:rsidP="00F831AF">
      <w:pPr>
        <w:ind w:left="720"/>
        <w:jc w:val="both"/>
        <w:rPr>
          <w:b/>
          <w:i/>
          <w:sz w:val="44"/>
          <w:szCs w:val="44"/>
        </w:rPr>
      </w:pPr>
    </w:p>
    <w:p w:rsidR="00F831AF" w:rsidRPr="004F3A13" w:rsidRDefault="00E7073B" w:rsidP="00F831AF">
      <w:pPr>
        <w:numPr>
          <w:ilvl w:val="0"/>
          <w:numId w:val="1"/>
        </w:numPr>
        <w:tabs>
          <w:tab w:val="clear" w:pos="720"/>
          <w:tab w:val="num" w:pos="284"/>
        </w:tabs>
        <w:ind w:hanging="436"/>
        <w:jc w:val="both"/>
        <w:rPr>
          <w:b/>
          <w:i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Назначение и в</w:t>
      </w:r>
      <w:r w:rsidR="00F831AF" w:rsidRPr="004F3A13">
        <w:rPr>
          <w:b/>
          <w:bCs/>
          <w:i/>
          <w:iCs/>
          <w:sz w:val="44"/>
          <w:szCs w:val="44"/>
        </w:rPr>
        <w:t>ыплату пособия по безработице</w:t>
      </w:r>
      <w:r>
        <w:rPr>
          <w:b/>
          <w:bCs/>
          <w:i/>
          <w:iCs/>
          <w:sz w:val="44"/>
          <w:szCs w:val="44"/>
        </w:rPr>
        <w:t xml:space="preserve"> в соответствии с законодательством</w:t>
      </w:r>
      <w:r w:rsidR="00F831AF" w:rsidRPr="004F3A13">
        <w:rPr>
          <w:b/>
          <w:bCs/>
          <w:i/>
          <w:sz w:val="44"/>
          <w:szCs w:val="44"/>
        </w:rPr>
        <w:t xml:space="preserve"> </w:t>
      </w:r>
    </w:p>
    <w:p w:rsidR="00F831AF" w:rsidRDefault="00F831AF" w:rsidP="00F831AF">
      <w:pPr>
        <w:pStyle w:val="a5"/>
        <w:rPr>
          <w:b/>
          <w:i/>
          <w:sz w:val="44"/>
          <w:szCs w:val="44"/>
        </w:rPr>
      </w:pPr>
    </w:p>
    <w:p w:rsidR="00F831AF" w:rsidRPr="004F3A13" w:rsidRDefault="00F831AF" w:rsidP="00F831AF">
      <w:pPr>
        <w:numPr>
          <w:ilvl w:val="0"/>
          <w:numId w:val="1"/>
        </w:numPr>
        <w:tabs>
          <w:tab w:val="clear" w:pos="720"/>
          <w:tab w:val="num" w:pos="284"/>
        </w:tabs>
        <w:ind w:hanging="436"/>
        <w:jc w:val="both"/>
        <w:rPr>
          <w:b/>
          <w:i/>
          <w:sz w:val="44"/>
          <w:szCs w:val="44"/>
        </w:rPr>
      </w:pPr>
      <w:r w:rsidRPr="004F3A13">
        <w:rPr>
          <w:b/>
          <w:bCs/>
          <w:i/>
          <w:iCs/>
          <w:sz w:val="44"/>
          <w:szCs w:val="44"/>
        </w:rPr>
        <w:t>Бесплатную</w:t>
      </w:r>
      <w:r w:rsidR="00E7073B">
        <w:rPr>
          <w:b/>
          <w:bCs/>
          <w:i/>
          <w:iCs/>
          <w:sz w:val="44"/>
          <w:szCs w:val="44"/>
        </w:rPr>
        <w:t xml:space="preserve"> </w:t>
      </w:r>
      <w:r w:rsidRPr="004F3A13">
        <w:rPr>
          <w:b/>
          <w:bCs/>
          <w:i/>
          <w:iCs/>
          <w:sz w:val="44"/>
          <w:szCs w:val="44"/>
        </w:rPr>
        <w:t>профессиональную ориетацию, психологическую поддержку, профессио</w:t>
      </w:r>
      <w:r>
        <w:rPr>
          <w:b/>
          <w:bCs/>
          <w:i/>
          <w:iCs/>
          <w:sz w:val="44"/>
          <w:szCs w:val="44"/>
        </w:rPr>
        <w:t>-</w:t>
      </w:r>
      <w:r w:rsidRPr="004F3A13">
        <w:rPr>
          <w:b/>
          <w:bCs/>
          <w:i/>
          <w:iCs/>
          <w:sz w:val="44"/>
          <w:szCs w:val="44"/>
        </w:rPr>
        <w:t>нальную подготовку, переподготовку</w:t>
      </w:r>
      <w:r w:rsidR="00E7073B">
        <w:rPr>
          <w:b/>
          <w:bCs/>
          <w:i/>
          <w:iCs/>
          <w:sz w:val="44"/>
          <w:szCs w:val="44"/>
        </w:rPr>
        <w:t xml:space="preserve"> </w:t>
      </w:r>
      <w:r w:rsidRPr="004F3A13">
        <w:rPr>
          <w:b/>
          <w:bCs/>
          <w:i/>
          <w:iCs/>
          <w:sz w:val="44"/>
          <w:szCs w:val="44"/>
        </w:rPr>
        <w:t>и повы</w:t>
      </w:r>
      <w:r>
        <w:rPr>
          <w:b/>
          <w:bCs/>
          <w:i/>
          <w:iCs/>
          <w:sz w:val="44"/>
          <w:szCs w:val="44"/>
        </w:rPr>
        <w:t>-</w:t>
      </w:r>
      <w:r w:rsidRPr="004F3A13">
        <w:rPr>
          <w:b/>
          <w:bCs/>
          <w:i/>
          <w:iCs/>
          <w:sz w:val="44"/>
          <w:szCs w:val="44"/>
        </w:rPr>
        <w:t>шение</w:t>
      </w:r>
      <w:r w:rsidR="00E7073B">
        <w:rPr>
          <w:b/>
          <w:bCs/>
          <w:i/>
          <w:iCs/>
          <w:sz w:val="44"/>
          <w:szCs w:val="44"/>
        </w:rPr>
        <w:t xml:space="preserve"> </w:t>
      </w:r>
      <w:r w:rsidRPr="004F3A13">
        <w:rPr>
          <w:b/>
          <w:bCs/>
          <w:i/>
          <w:iCs/>
          <w:sz w:val="44"/>
          <w:szCs w:val="44"/>
        </w:rPr>
        <w:t>квалификации</w:t>
      </w:r>
    </w:p>
    <w:p w:rsidR="00F831AF" w:rsidRDefault="00F831AF" w:rsidP="00F831AF">
      <w:pPr>
        <w:pStyle w:val="a5"/>
        <w:rPr>
          <w:b/>
          <w:i/>
          <w:sz w:val="44"/>
          <w:szCs w:val="44"/>
        </w:rPr>
      </w:pPr>
    </w:p>
    <w:p w:rsidR="00E7073B" w:rsidRPr="00E7073B" w:rsidRDefault="00F831AF" w:rsidP="00F831AF">
      <w:pPr>
        <w:numPr>
          <w:ilvl w:val="0"/>
          <w:numId w:val="1"/>
        </w:numPr>
        <w:tabs>
          <w:tab w:val="clear" w:pos="720"/>
          <w:tab w:val="num" w:pos="284"/>
        </w:tabs>
        <w:ind w:hanging="436"/>
        <w:jc w:val="both"/>
        <w:rPr>
          <w:b/>
          <w:i/>
          <w:sz w:val="44"/>
          <w:szCs w:val="44"/>
        </w:rPr>
      </w:pPr>
      <w:r w:rsidRPr="004F3A13">
        <w:rPr>
          <w:b/>
          <w:bCs/>
          <w:i/>
          <w:iCs/>
          <w:sz w:val="44"/>
          <w:szCs w:val="44"/>
        </w:rPr>
        <w:t xml:space="preserve">Возможность участия в оплачиваемых </w:t>
      </w:r>
      <w:r w:rsidR="00E7073B">
        <w:rPr>
          <w:b/>
          <w:bCs/>
          <w:i/>
          <w:iCs/>
          <w:sz w:val="44"/>
          <w:szCs w:val="44"/>
        </w:rPr>
        <w:t xml:space="preserve">временных </w:t>
      </w:r>
      <w:r w:rsidRPr="004F3A13">
        <w:rPr>
          <w:b/>
          <w:bCs/>
          <w:i/>
          <w:iCs/>
          <w:sz w:val="44"/>
          <w:szCs w:val="44"/>
        </w:rPr>
        <w:t>работах</w:t>
      </w:r>
    </w:p>
    <w:p w:rsidR="00E7073B" w:rsidRDefault="00E7073B" w:rsidP="00E7073B">
      <w:pPr>
        <w:pStyle w:val="a5"/>
        <w:rPr>
          <w:b/>
          <w:i/>
          <w:sz w:val="44"/>
          <w:szCs w:val="44"/>
        </w:rPr>
      </w:pPr>
    </w:p>
    <w:p w:rsidR="00E7073B" w:rsidRPr="00E7073B" w:rsidRDefault="00E7073B" w:rsidP="00F831AF">
      <w:pPr>
        <w:numPr>
          <w:ilvl w:val="0"/>
          <w:numId w:val="1"/>
        </w:numPr>
        <w:tabs>
          <w:tab w:val="clear" w:pos="720"/>
          <w:tab w:val="num" w:pos="284"/>
        </w:tabs>
        <w:ind w:hanging="436"/>
        <w:jc w:val="both"/>
        <w:rPr>
          <w:b/>
          <w:i/>
          <w:sz w:val="44"/>
          <w:szCs w:val="44"/>
        </w:rPr>
      </w:pPr>
      <w:r w:rsidRPr="00E7073B">
        <w:rPr>
          <w:b/>
          <w:i/>
          <w:sz w:val="44"/>
          <w:szCs w:val="44"/>
        </w:rPr>
        <w:t>Содействие в организации индивидуальной предпринимательской деятельности</w:t>
      </w:r>
      <w:bookmarkStart w:id="0" w:name="_GoBack"/>
      <w:bookmarkEnd w:id="0"/>
    </w:p>
    <w:p w:rsidR="00E7073B" w:rsidRDefault="00E7073B" w:rsidP="00E7073B">
      <w:pPr>
        <w:pStyle w:val="a5"/>
        <w:rPr>
          <w:b/>
          <w:bCs/>
          <w:i/>
          <w:sz w:val="44"/>
          <w:szCs w:val="44"/>
        </w:rPr>
      </w:pPr>
    </w:p>
    <w:sectPr w:rsidR="00E7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16EC2"/>
    <w:multiLevelType w:val="hybridMultilevel"/>
    <w:tmpl w:val="8DE63C8A"/>
    <w:lvl w:ilvl="0" w:tplc="050E2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226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E80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3CE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78E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DA3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FCC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541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623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D7"/>
    <w:rsid w:val="000464C7"/>
    <w:rsid w:val="003E7DD7"/>
    <w:rsid w:val="004B373F"/>
    <w:rsid w:val="007B4BD7"/>
    <w:rsid w:val="007F0692"/>
    <w:rsid w:val="0099592F"/>
    <w:rsid w:val="009B4865"/>
    <w:rsid w:val="00D41038"/>
    <w:rsid w:val="00E7073B"/>
    <w:rsid w:val="00F40329"/>
    <w:rsid w:val="00F8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A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DD7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3E7DD7"/>
    <w:rPr>
      <w:color w:val="0000FF"/>
      <w:u w:val="single"/>
    </w:rPr>
  </w:style>
  <w:style w:type="character" w:customStyle="1" w:styleId="cite-bracket">
    <w:name w:val="cite-bracket"/>
    <w:basedOn w:val="a0"/>
    <w:rsid w:val="003E7DD7"/>
  </w:style>
  <w:style w:type="paragraph" w:styleId="a5">
    <w:name w:val="List Paragraph"/>
    <w:basedOn w:val="a"/>
    <w:uiPriority w:val="34"/>
    <w:qFormat/>
    <w:rsid w:val="00F83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A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DD7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3E7DD7"/>
    <w:rPr>
      <w:color w:val="0000FF"/>
      <w:u w:val="single"/>
    </w:rPr>
  </w:style>
  <w:style w:type="character" w:customStyle="1" w:styleId="cite-bracket">
    <w:name w:val="cite-bracket"/>
    <w:basedOn w:val="a0"/>
    <w:rsid w:val="003E7DD7"/>
  </w:style>
  <w:style w:type="paragraph" w:styleId="a5">
    <w:name w:val="List Paragraph"/>
    <w:basedOn w:val="a"/>
    <w:uiPriority w:val="34"/>
    <w:qFormat/>
    <w:rsid w:val="00F8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2025-03-25T12:44:00Z</dcterms:created>
  <dcterms:modified xsi:type="dcterms:W3CDTF">2025-03-27T10:02:00Z</dcterms:modified>
</cp:coreProperties>
</file>