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77" w:rsidRPr="007B7C4B" w:rsidRDefault="007B7C4B" w:rsidP="007B7C4B">
      <w:pPr>
        <w:spacing w:after="0" w:line="280" w:lineRule="exact"/>
        <w:ind w:right="3452"/>
        <w:rPr>
          <w:rFonts w:ascii="Times New Roman" w:hAnsi="Times New Roman" w:cs="Times New Roman"/>
          <w:sz w:val="30"/>
          <w:szCs w:val="30"/>
          <w:lang w:val="ru-RU"/>
        </w:rPr>
      </w:pPr>
      <w:r w:rsidRPr="007B7C4B">
        <w:rPr>
          <w:rFonts w:ascii="Times New Roman" w:hAnsi="Times New Roman" w:cs="Times New Roman"/>
          <w:sz w:val="30"/>
          <w:szCs w:val="30"/>
          <w:lang w:val="ru-RU"/>
        </w:rPr>
        <w:t>Сообщение о проведенном 10.12.2024 г.  заседании Мстиславской районной комиссии по выборам Президента Республики Беларусь</w:t>
      </w:r>
    </w:p>
    <w:p w:rsidR="007B7C4B" w:rsidRPr="007B7C4B" w:rsidRDefault="007B7C4B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7B7C4B" w:rsidRPr="007B7C4B" w:rsidRDefault="007B7C4B" w:rsidP="007B7C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10 декабря 2024 г. 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состоялось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 заседание Мстиславской районной комиссии по выборам Президента Республики Беларусь, на 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 xml:space="preserve">котором 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принято решение об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организации работы по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проверке достоверности подписей избирателей и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соответствующих им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данных в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</w:rPr>
        <w:t> </w:t>
      </w:r>
      <w:r w:rsidRPr="007B7C4B"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подписных листах, определен порядок отбора подписных листов для проверки.</w:t>
      </w:r>
    </w:p>
    <w:p w:rsidR="007B7C4B" w:rsidRDefault="007B7C4B" w:rsidP="007B7C4B">
      <w:pPr>
        <w:spacing w:after="0" w:line="240" w:lineRule="auto"/>
        <w:jc w:val="both"/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</w:pPr>
    </w:p>
    <w:p w:rsidR="007B7C4B" w:rsidRPr="00AB32AB" w:rsidRDefault="007B7C4B" w:rsidP="007B7C4B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1B1B1B"/>
          <w:spacing w:val="1"/>
          <w:sz w:val="30"/>
          <w:szCs w:val="30"/>
          <w:lang w:val="ru-RU"/>
        </w:rPr>
        <w:t>Мстиславская районная комиссия по выборам Президента Республики Беларусь</w:t>
      </w:r>
    </w:p>
    <w:p w:rsidR="007B7C4B" w:rsidRDefault="007B7C4B">
      <w:pPr>
        <w:rPr>
          <w:lang w:val="ru-RU"/>
        </w:rPr>
      </w:pPr>
      <w:bookmarkStart w:id="0" w:name="_GoBack"/>
      <w:bookmarkEnd w:id="0"/>
    </w:p>
    <w:sectPr w:rsidR="007B7C4B" w:rsidSect="007B7C4B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4B"/>
    <w:rsid w:val="00467EDD"/>
    <w:rsid w:val="007B7C4B"/>
    <w:rsid w:val="00B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69E2"/>
  <w15:chartTrackingRefBased/>
  <w15:docId w15:val="{3D7ED164-633A-44F9-B935-55F4A0A9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7C4B"/>
    <w:rPr>
      <w:b/>
      <w:bCs/>
    </w:rPr>
  </w:style>
  <w:style w:type="character" w:styleId="a5">
    <w:name w:val="Hyperlink"/>
    <w:basedOn w:val="a0"/>
    <w:uiPriority w:val="99"/>
    <w:semiHidden/>
    <w:unhideWhenUsed/>
    <w:rsid w:val="007B7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Лазарева Ольга Геннадьевна</cp:lastModifiedBy>
  <cp:revision>1</cp:revision>
  <dcterms:created xsi:type="dcterms:W3CDTF">2024-12-13T06:33:00Z</dcterms:created>
  <dcterms:modified xsi:type="dcterms:W3CDTF">2024-12-13T06:42:00Z</dcterms:modified>
</cp:coreProperties>
</file>