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15" w:rsidRPr="00527410" w:rsidRDefault="00D074E9" w:rsidP="001245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27410">
        <w:rPr>
          <w:rFonts w:eastAsia="Calibri" w:cs="Times New Roman"/>
          <w:sz w:val="24"/>
          <w:szCs w:val="24"/>
        </w:rPr>
        <w:t>Мстиславским районным исполнительным комитетом в соответствии Указом Президента Республики Беларусь от 24 марта 2021 г. № 116 «Об отчуждении жилых домов в сельской местности и совершенствовании работы с пустующими домами»</w:t>
      </w:r>
      <w:r w:rsidR="00B14E15" w:rsidRPr="00527410">
        <w:rPr>
          <w:sz w:val="24"/>
          <w:szCs w:val="24"/>
        </w:rPr>
        <w:t xml:space="preserve"> информирует о продаже пустующих домов, расположенных на территории </w:t>
      </w:r>
      <w:r w:rsidRPr="00527410">
        <w:rPr>
          <w:sz w:val="24"/>
          <w:szCs w:val="24"/>
        </w:rPr>
        <w:t>Мстиславского</w:t>
      </w:r>
      <w:r w:rsidR="00B14E15" w:rsidRPr="00527410">
        <w:rPr>
          <w:sz w:val="24"/>
          <w:szCs w:val="24"/>
        </w:rPr>
        <w:t xml:space="preserve"> района</w:t>
      </w:r>
      <w:r w:rsidR="005E0C17" w:rsidRPr="00527410">
        <w:rPr>
          <w:sz w:val="24"/>
          <w:szCs w:val="24"/>
        </w:rPr>
        <w:t>,</w:t>
      </w:r>
      <w:r w:rsidR="0012454F" w:rsidRPr="00527410">
        <w:rPr>
          <w:sz w:val="24"/>
          <w:szCs w:val="24"/>
        </w:rPr>
        <w:t xml:space="preserve"> с понижением первоначальной цены на </w:t>
      </w:r>
      <w:r w:rsidR="006B7239">
        <w:rPr>
          <w:sz w:val="24"/>
          <w:szCs w:val="24"/>
        </w:rPr>
        <w:t>5</w:t>
      </w:r>
      <w:r w:rsidR="0012454F" w:rsidRPr="00527410">
        <w:rPr>
          <w:sz w:val="24"/>
          <w:szCs w:val="24"/>
        </w:rPr>
        <w:t>0 процентов</w:t>
      </w:r>
      <w:r w:rsidR="00B14E15" w:rsidRPr="00527410">
        <w:rPr>
          <w:sz w:val="24"/>
          <w:szCs w:val="24"/>
        </w:rPr>
        <w:t xml:space="preserve">.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260"/>
        <w:gridCol w:w="1701"/>
        <w:gridCol w:w="2297"/>
        <w:gridCol w:w="1842"/>
        <w:gridCol w:w="1276"/>
        <w:gridCol w:w="851"/>
        <w:gridCol w:w="1701"/>
      </w:tblGrid>
      <w:tr w:rsidR="00D074E9" w:rsidRPr="00D074E9" w:rsidTr="006C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Адрес пустующего дома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пустующего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Составные части и принадлежности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5274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Рыночная стоимость,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7" w:hanging="11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Понижение цены, </w:t>
            </w:r>
          </w:p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Рыночная стоимость с учетом понижения цены, рублей</w:t>
            </w:r>
          </w:p>
        </w:tc>
      </w:tr>
      <w:tr w:rsidR="00D074E9" w:rsidRPr="00D074E9" w:rsidTr="006C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Заводская, д.4 кв.2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pacing w:after="0" w:line="260" w:lineRule="exact"/>
              <w:ind w:right="-105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квартира №2 в одноэтажном, двухквартирном каменном блокированном жилом доме,</w:t>
            </w:r>
          </w:p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D074E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, износ 60 %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ind w:right="-110" w:hanging="11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изолированное помещение с инвентарным номером 723/</w:t>
            </w:r>
            <w:r w:rsidRPr="00D074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-5584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4E9">
              <w:rPr>
                <w:rFonts w:eastAsia="Times New Roman" w:cs="Times New Roman"/>
                <w:sz w:val="24"/>
                <w:szCs w:val="24"/>
                <w:lang w:val="en-US" w:eastAsia="ru-RU"/>
              </w:rPr>
              <w:t>900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6B72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74E9" w:rsidRPr="00D074E9" w:rsidTr="006C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пер. Ленинский 2-й, д.7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жилой дом, </w:t>
            </w:r>
          </w:p>
          <w:p w:rsidR="00D074E9" w:rsidRPr="00D074E9" w:rsidRDefault="00D074E9" w:rsidP="00D074E9">
            <w:pPr>
              <w:spacing w:after="0" w:line="240" w:lineRule="auto"/>
              <w:ind w:right="-10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24,0 м</w:t>
            </w:r>
            <w:r w:rsidRPr="00D074E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одноэтажный, бревенчатый, </w:t>
            </w:r>
          </w:p>
          <w:p w:rsidR="00D074E9" w:rsidRPr="00D074E9" w:rsidRDefault="00D074E9" w:rsidP="00D074E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износ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сени, сарай, уборная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E9" w:rsidRPr="00D074E9" w:rsidRDefault="00D074E9" w:rsidP="00D074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723/С-5211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pacing w:after="0" w:line="240" w:lineRule="auto"/>
              <w:ind w:right="-105" w:hanging="10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724650100001002419 (присвоен предварительно)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6B72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074E9" w:rsidRPr="00D074E9" w:rsidTr="006C0D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г.Мстиславль</w:t>
            </w:r>
            <w:proofErr w:type="spellEnd"/>
            <w:r w:rsidRPr="00D074E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ул. Интернациональная, д.9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6C0DD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57/100 доли в имущественном праве на объект недвижимости (жилой дом), общая площадь 75,0 м</w:t>
            </w:r>
            <w:r w:rsidRPr="00D074E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одноэтажный, бревенчатый, </w:t>
            </w:r>
          </w:p>
          <w:p w:rsidR="00D074E9" w:rsidRPr="00D074E9" w:rsidRDefault="00D074E9" w:rsidP="00D074E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износ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двое сеней, погреб, гараж, четыре сарая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E9" w:rsidRPr="00D074E9" w:rsidRDefault="00D074E9" w:rsidP="00D074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723/С-1533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pacing w:after="0" w:line="240" w:lineRule="auto"/>
              <w:ind w:right="-104" w:hanging="10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724650100001004347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D074E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D074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4E9" w:rsidRPr="00D074E9" w:rsidRDefault="006B7239" w:rsidP="006B72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  <w:r w:rsidR="00D074E9" w:rsidRPr="00D074E9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074E9" w:rsidRPr="00D074E9" w:rsidRDefault="00B14E15" w:rsidP="00D074E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74E9">
        <w:rPr>
          <w:sz w:val="24"/>
          <w:szCs w:val="24"/>
        </w:rPr>
        <w:t xml:space="preserve">Заявки принимаются в течение 30 календарных дней со дня опубликования указанной информации по адресу: </w:t>
      </w:r>
      <w:r w:rsidR="00D074E9" w:rsidRPr="00D074E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Адрес, время и порядок приема заявок: </w:t>
      </w:r>
      <w:proofErr w:type="spellStart"/>
      <w:r w:rsidR="00D074E9" w:rsidRPr="00D074E9">
        <w:rPr>
          <w:rFonts w:eastAsia="Times New Roman" w:cs="Times New Roman"/>
          <w:color w:val="000000"/>
          <w:sz w:val="24"/>
          <w:szCs w:val="24"/>
          <w:lang w:eastAsia="ru-RU"/>
        </w:rPr>
        <w:t>г.Мстиславль</w:t>
      </w:r>
      <w:proofErr w:type="spellEnd"/>
      <w:r w:rsidR="00D074E9" w:rsidRPr="00D074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ул. Калинина, д. 21, </w:t>
      </w:r>
      <w:proofErr w:type="spellStart"/>
      <w:r w:rsidR="00D074E9" w:rsidRPr="00D074E9">
        <w:rPr>
          <w:rFonts w:eastAsia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D074E9" w:rsidRPr="00D074E9">
        <w:rPr>
          <w:rFonts w:eastAsia="Times New Roman" w:cs="Times New Roman"/>
          <w:color w:val="000000"/>
          <w:sz w:val="24"/>
          <w:szCs w:val="24"/>
          <w:lang w:eastAsia="ru-RU"/>
        </w:rPr>
        <w:t>. 105; время приема с 8.00-13.00 и 14.00-17.00 по рабочим дням.</w:t>
      </w:r>
    </w:p>
    <w:p w:rsidR="0012454F" w:rsidRPr="00527410" w:rsidRDefault="0012454F" w:rsidP="00D074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 xml:space="preserve">Претендент на покупку пустующего дома до истечения 30 календарных дней со дня опубликования сведений о прямой продаже </w:t>
      </w:r>
      <w:r w:rsidR="00E64159" w:rsidRPr="00527410">
        <w:rPr>
          <w:sz w:val="24"/>
          <w:szCs w:val="24"/>
        </w:rPr>
        <w:t>пустующего дома представляет</w:t>
      </w:r>
      <w:r w:rsidRPr="00527410">
        <w:rPr>
          <w:sz w:val="24"/>
          <w:szCs w:val="24"/>
        </w:rPr>
        <w:t xml:space="preserve"> лично либо через своего представителя в местный исполнительный комитет следующие документы:</w:t>
      </w:r>
    </w:p>
    <w:p w:rsidR="0012454F" w:rsidRDefault="0012454F" w:rsidP="005E0C17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заявка по форме, утвержденной Государственным комитетом по имуществу</w:t>
      </w:r>
      <w:r w:rsidR="00527410">
        <w:rPr>
          <w:sz w:val="24"/>
          <w:szCs w:val="24"/>
        </w:rPr>
        <w:t xml:space="preserve"> </w:t>
      </w:r>
      <w:r w:rsidR="00527410" w:rsidRPr="00527410">
        <w:rPr>
          <w:rFonts w:eastAsia="Calibri" w:cs="Times New Roman"/>
          <w:sz w:val="24"/>
          <w:szCs w:val="24"/>
          <w:lang w:eastAsia="ru-RU"/>
        </w:rPr>
        <w:t xml:space="preserve">(размещена на официальном сайте Мстиславского районного исполнительного комитета </w:t>
      </w:r>
      <w:hyperlink r:id="rId6" w:history="1">
        <w:r w:rsidR="00527410" w:rsidRPr="00527410">
          <w:rPr>
            <w:rFonts w:eastAsia="Calibri" w:cs="Times New Roman"/>
            <w:color w:val="0000FF"/>
            <w:sz w:val="24"/>
            <w:szCs w:val="24"/>
            <w:u w:val="single"/>
            <w:lang w:eastAsia="ru-RU"/>
          </w:rPr>
          <w:t>(</w:t>
        </w:r>
        <w:r w:rsidR="00527410" w:rsidRPr="00527410">
          <w:rPr>
            <w:rFonts w:ascii="Calibri" w:eastAsia="Calibri" w:hAnsi="Calibri" w:cs="Times New Roman"/>
            <w:color w:val="0000FF"/>
            <w:sz w:val="22"/>
            <w:u w:val="single"/>
          </w:rPr>
          <w:t xml:space="preserve"> </w:t>
        </w:r>
        <w:r w:rsidR="00527410" w:rsidRPr="00527410">
          <w:rPr>
            <w:rFonts w:eastAsia="Calibri" w:cs="Times New Roman"/>
            <w:color w:val="0000FF"/>
            <w:sz w:val="24"/>
            <w:szCs w:val="24"/>
            <w:u w:val="single"/>
            <w:lang w:eastAsia="ru-RU"/>
          </w:rPr>
          <w:t>https://mstislavl.gov.by/ru/pust-vetx/</w:t>
        </w:r>
      </w:hyperlink>
      <w:r w:rsidR="00527410" w:rsidRPr="00527410">
        <w:rPr>
          <w:rFonts w:eastAsia="Calibri" w:cs="Times New Roman"/>
          <w:sz w:val="24"/>
          <w:szCs w:val="24"/>
          <w:lang w:eastAsia="ru-RU"/>
        </w:rPr>
        <w:t xml:space="preserve"> )</w:t>
      </w:r>
      <w:r w:rsidRPr="00527410">
        <w:rPr>
          <w:sz w:val="24"/>
          <w:szCs w:val="24"/>
        </w:rPr>
        <w:t>;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гражданином - копия документа, удостоверяющего личность, без нотариального засвидетельствования;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представителем гражданина - доверенность, оформленная в соответствии с требованиями законодательства;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индивидуальным предпринимателем - копия свидетельства о государственной регистрации без нотариального засвидетельствования;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представителем или уполномоченным должностным лицом юридического лица Республики Беларусь 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 xml:space="preserve">представителем или уполномоченным должностным лицом иностранного юридического лица 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</w:t>
      </w:r>
      <w:r w:rsidRPr="00527410">
        <w:rPr>
          <w:sz w:val="24"/>
          <w:szCs w:val="24"/>
        </w:rPr>
        <w:lastRenderedPageBreak/>
        <w:t>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612D6B" w:rsidRPr="00527410" w:rsidRDefault="00612D6B" w:rsidP="00612D6B">
      <w:pPr>
        <w:spacing w:after="0" w:line="240" w:lineRule="auto"/>
        <w:ind w:firstLine="567"/>
        <w:jc w:val="both"/>
        <w:rPr>
          <w:sz w:val="24"/>
          <w:szCs w:val="24"/>
        </w:rPr>
      </w:pPr>
      <w:r w:rsidRPr="00527410">
        <w:rPr>
          <w:sz w:val="24"/>
          <w:szCs w:val="24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5E0C17" w:rsidRPr="00527410" w:rsidRDefault="005E0C17" w:rsidP="005E0C17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527410">
        <w:rPr>
          <w:sz w:val="24"/>
          <w:szCs w:val="24"/>
        </w:rPr>
        <w:t>В случае поступления двух заявок от претендентов на покупку пустующего дома его продажа осуществляется по результатам аукциона.</w:t>
      </w:r>
    </w:p>
    <w:p w:rsidR="0012454F" w:rsidRDefault="0012454F" w:rsidP="005E0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30"/>
          <w:szCs w:val="30"/>
        </w:rPr>
      </w:pPr>
    </w:p>
    <w:p w:rsidR="008C7A1E" w:rsidRDefault="008C7A1E" w:rsidP="001245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30"/>
          <w:szCs w:val="30"/>
        </w:rPr>
      </w:pPr>
    </w:p>
    <w:sectPr w:rsidR="008C7A1E" w:rsidSect="006C0DD5">
      <w:pgSz w:w="16838" w:h="11906" w:orient="landscape"/>
      <w:pgMar w:top="709" w:right="395" w:bottom="567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884"/>
    <w:multiLevelType w:val="hybridMultilevel"/>
    <w:tmpl w:val="D3EE0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E32EB"/>
    <w:multiLevelType w:val="hybridMultilevel"/>
    <w:tmpl w:val="DDACC6B0"/>
    <w:lvl w:ilvl="0" w:tplc="571C4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5A3F90"/>
    <w:multiLevelType w:val="hybridMultilevel"/>
    <w:tmpl w:val="5C6E755A"/>
    <w:lvl w:ilvl="0" w:tplc="E1785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0D0BEB"/>
    <w:multiLevelType w:val="hybridMultilevel"/>
    <w:tmpl w:val="53622D12"/>
    <w:lvl w:ilvl="0" w:tplc="5712A6B6">
      <w:start w:val="1"/>
      <w:numFmt w:val="decimal"/>
      <w:lvlText w:val="%1."/>
      <w:lvlJc w:val="left"/>
      <w:pPr>
        <w:ind w:left="1065" w:hanging="360"/>
      </w:pPr>
    </w:lvl>
    <w:lvl w:ilvl="1" w:tplc="FD84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8E60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2209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04F4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0CD6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1C4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86C62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76CC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F20720E"/>
    <w:multiLevelType w:val="hybridMultilevel"/>
    <w:tmpl w:val="77020228"/>
    <w:lvl w:ilvl="0" w:tplc="835A9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EC4365"/>
    <w:multiLevelType w:val="hybridMultilevel"/>
    <w:tmpl w:val="0BB43882"/>
    <w:lvl w:ilvl="0" w:tplc="A4E0917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1"/>
    <w:rsid w:val="00012A37"/>
    <w:rsid w:val="00013588"/>
    <w:rsid w:val="00024DFF"/>
    <w:rsid w:val="000303FB"/>
    <w:rsid w:val="00035B95"/>
    <w:rsid w:val="00036FA7"/>
    <w:rsid w:val="00046063"/>
    <w:rsid w:val="00054810"/>
    <w:rsid w:val="00057881"/>
    <w:rsid w:val="00094653"/>
    <w:rsid w:val="000D0F1C"/>
    <w:rsid w:val="000F0C78"/>
    <w:rsid w:val="00102F22"/>
    <w:rsid w:val="0012454F"/>
    <w:rsid w:val="00125C58"/>
    <w:rsid w:val="00177635"/>
    <w:rsid w:val="001905EC"/>
    <w:rsid w:val="00193B7C"/>
    <w:rsid w:val="001C15FE"/>
    <w:rsid w:val="001C1654"/>
    <w:rsid w:val="001D200D"/>
    <w:rsid w:val="001E200D"/>
    <w:rsid w:val="001F1A65"/>
    <w:rsid w:val="00207BD2"/>
    <w:rsid w:val="00214753"/>
    <w:rsid w:val="00231920"/>
    <w:rsid w:val="002469C4"/>
    <w:rsid w:val="00250B5A"/>
    <w:rsid w:val="002512E4"/>
    <w:rsid w:val="00266E41"/>
    <w:rsid w:val="00270E91"/>
    <w:rsid w:val="00274D77"/>
    <w:rsid w:val="0028162E"/>
    <w:rsid w:val="002822F0"/>
    <w:rsid w:val="0028511E"/>
    <w:rsid w:val="002B0C6E"/>
    <w:rsid w:val="002C231D"/>
    <w:rsid w:val="002F4B82"/>
    <w:rsid w:val="00310D56"/>
    <w:rsid w:val="0031762A"/>
    <w:rsid w:val="00324030"/>
    <w:rsid w:val="00324CD2"/>
    <w:rsid w:val="0033518E"/>
    <w:rsid w:val="00337B59"/>
    <w:rsid w:val="00354AC9"/>
    <w:rsid w:val="00357CEE"/>
    <w:rsid w:val="00360BC7"/>
    <w:rsid w:val="00360E2F"/>
    <w:rsid w:val="00377B7E"/>
    <w:rsid w:val="00393572"/>
    <w:rsid w:val="003A0551"/>
    <w:rsid w:val="003A24A2"/>
    <w:rsid w:val="003A4B7C"/>
    <w:rsid w:val="003A50E1"/>
    <w:rsid w:val="003A7CC8"/>
    <w:rsid w:val="003C2096"/>
    <w:rsid w:val="003D1BC9"/>
    <w:rsid w:val="003D4A55"/>
    <w:rsid w:val="003E4EC7"/>
    <w:rsid w:val="004107A0"/>
    <w:rsid w:val="00416446"/>
    <w:rsid w:val="00424013"/>
    <w:rsid w:val="00424CD8"/>
    <w:rsid w:val="00434304"/>
    <w:rsid w:val="00440154"/>
    <w:rsid w:val="00445E57"/>
    <w:rsid w:val="00453BC0"/>
    <w:rsid w:val="004635CA"/>
    <w:rsid w:val="004640D7"/>
    <w:rsid w:val="00477CDA"/>
    <w:rsid w:val="00481E8E"/>
    <w:rsid w:val="00490A0A"/>
    <w:rsid w:val="004A01F3"/>
    <w:rsid w:val="004A3A40"/>
    <w:rsid w:val="004A4141"/>
    <w:rsid w:val="004A66BF"/>
    <w:rsid w:val="004B27AB"/>
    <w:rsid w:val="004C2E2B"/>
    <w:rsid w:val="004C42A2"/>
    <w:rsid w:val="004D0FF2"/>
    <w:rsid w:val="004E4CF5"/>
    <w:rsid w:val="00527410"/>
    <w:rsid w:val="005324C5"/>
    <w:rsid w:val="00580253"/>
    <w:rsid w:val="0058077A"/>
    <w:rsid w:val="005844DE"/>
    <w:rsid w:val="005A37C3"/>
    <w:rsid w:val="005C6B43"/>
    <w:rsid w:val="005E0C17"/>
    <w:rsid w:val="00602E61"/>
    <w:rsid w:val="00612D6B"/>
    <w:rsid w:val="0061446F"/>
    <w:rsid w:val="0062628A"/>
    <w:rsid w:val="006647CC"/>
    <w:rsid w:val="006670C6"/>
    <w:rsid w:val="006677C0"/>
    <w:rsid w:val="00676E9D"/>
    <w:rsid w:val="00691BCF"/>
    <w:rsid w:val="006B08EB"/>
    <w:rsid w:val="006B4048"/>
    <w:rsid w:val="006B7239"/>
    <w:rsid w:val="006C0CA3"/>
    <w:rsid w:val="006C0DD5"/>
    <w:rsid w:val="006C20AF"/>
    <w:rsid w:val="006F11F8"/>
    <w:rsid w:val="006F358A"/>
    <w:rsid w:val="006F5ACC"/>
    <w:rsid w:val="0070099B"/>
    <w:rsid w:val="00713C23"/>
    <w:rsid w:val="00744EEE"/>
    <w:rsid w:val="00751D57"/>
    <w:rsid w:val="007714ED"/>
    <w:rsid w:val="00772D36"/>
    <w:rsid w:val="00787964"/>
    <w:rsid w:val="007A4582"/>
    <w:rsid w:val="007C6708"/>
    <w:rsid w:val="007D03C5"/>
    <w:rsid w:val="007D522D"/>
    <w:rsid w:val="007D6D30"/>
    <w:rsid w:val="007E4C61"/>
    <w:rsid w:val="007F5E5F"/>
    <w:rsid w:val="007F612C"/>
    <w:rsid w:val="008070A9"/>
    <w:rsid w:val="0082393C"/>
    <w:rsid w:val="00823C15"/>
    <w:rsid w:val="00824685"/>
    <w:rsid w:val="0084739E"/>
    <w:rsid w:val="00861613"/>
    <w:rsid w:val="00865FD9"/>
    <w:rsid w:val="008775A9"/>
    <w:rsid w:val="008870FB"/>
    <w:rsid w:val="008947B8"/>
    <w:rsid w:val="00896690"/>
    <w:rsid w:val="00897CA1"/>
    <w:rsid w:val="00897D6A"/>
    <w:rsid w:val="008A59BE"/>
    <w:rsid w:val="008B5975"/>
    <w:rsid w:val="008C70B1"/>
    <w:rsid w:val="008C7A1E"/>
    <w:rsid w:val="008F0AC0"/>
    <w:rsid w:val="00912218"/>
    <w:rsid w:val="00917731"/>
    <w:rsid w:val="00942F3C"/>
    <w:rsid w:val="00955B19"/>
    <w:rsid w:val="00964140"/>
    <w:rsid w:val="00970489"/>
    <w:rsid w:val="00984004"/>
    <w:rsid w:val="009D472C"/>
    <w:rsid w:val="009D5D1E"/>
    <w:rsid w:val="009E4055"/>
    <w:rsid w:val="009F1BDB"/>
    <w:rsid w:val="00A00120"/>
    <w:rsid w:val="00A21F97"/>
    <w:rsid w:val="00A41808"/>
    <w:rsid w:val="00A70337"/>
    <w:rsid w:val="00A9724D"/>
    <w:rsid w:val="00AE02EF"/>
    <w:rsid w:val="00B01D35"/>
    <w:rsid w:val="00B14E15"/>
    <w:rsid w:val="00B431EB"/>
    <w:rsid w:val="00B50A13"/>
    <w:rsid w:val="00B65223"/>
    <w:rsid w:val="00B73191"/>
    <w:rsid w:val="00B81951"/>
    <w:rsid w:val="00B82550"/>
    <w:rsid w:val="00B92E39"/>
    <w:rsid w:val="00B933DF"/>
    <w:rsid w:val="00B93775"/>
    <w:rsid w:val="00BA1176"/>
    <w:rsid w:val="00BA2DE4"/>
    <w:rsid w:val="00BA4D92"/>
    <w:rsid w:val="00BC6ECD"/>
    <w:rsid w:val="00BD7EAB"/>
    <w:rsid w:val="00C030D4"/>
    <w:rsid w:val="00C0481F"/>
    <w:rsid w:val="00C225EF"/>
    <w:rsid w:val="00C23436"/>
    <w:rsid w:val="00C525F4"/>
    <w:rsid w:val="00C60328"/>
    <w:rsid w:val="00C60E7B"/>
    <w:rsid w:val="00C642D9"/>
    <w:rsid w:val="00C64A98"/>
    <w:rsid w:val="00C93DEA"/>
    <w:rsid w:val="00CA555C"/>
    <w:rsid w:val="00CD3E02"/>
    <w:rsid w:val="00CE44B1"/>
    <w:rsid w:val="00CF626F"/>
    <w:rsid w:val="00D074E9"/>
    <w:rsid w:val="00D24230"/>
    <w:rsid w:val="00D279A6"/>
    <w:rsid w:val="00D51F4D"/>
    <w:rsid w:val="00D541F9"/>
    <w:rsid w:val="00D8670A"/>
    <w:rsid w:val="00DA6D92"/>
    <w:rsid w:val="00DD0D2F"/>
    <w:rsid w:val="00E517D4"/>
    <w:rsid w:val="00E64159"/>
    <w:rsid w:val="00E9049A"/>
    <w:rsid w:val="00EA03DF"/>
    <w:rsid w:val="00EB0890"/>
    <w:rsid w:val="00EE2052"/>
    <w:rsid w:val="00F02F7B"/>
    <w:rsid w:val="00F13CD6"/>
    <w:rsid w:val="00F45160"/>
    <w:rsid w:val="00F63441"/>
    <w:rsid w:val="00F661A6"/>
    <w:rsid w:val="00F70F8B"/>
    <w:rsid w:val="00F91599"/>
    <w:rsid w:val="00F95020"/>
    <w:rsid w:val="00F9525B"/>
    <w:rsid w:val="00FA4E33"/>
    <w:rsid w:val="00FA63E5"/>
    <w:rsid w:val="00FA72A3"/>
    <w:rsid w:val="00FB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EE5F"/>
  <w15:docId w15:val="{922F8E42-9648-4314-A40E-26E4CEF9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5A9"/>
    <w:pPr>
      <w:keepNext/>
      <w:spacing w:after="0" w:line="240" w:lineRule="auto"/>
      <w:outlineLvl w:val="1"/>
    </w:pPr>
    <w:rPr>
      <w:rFonts w:eastAsia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0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775A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header"/>
    <w:basedOn w:val="a"/>
    <w:link w:val="a6"/>
    <w:rsid w:val="008775A9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77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775A9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77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775A9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775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ody Text"/>
    <w:basedOn w:val="a"/>
    <w:link w:val="aa"/>
    <w:unhideWhenUsed/>
    <w:rsid w:val="004C2E2B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C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4C2E2B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912218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9122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53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Mstis_105_7_k\1\&#1060;&#1080;&#1083;&#1080;&#1087;&#1077;&#1085;&#1082;&#1086;\&#1057;&#1044;&#1048;&#1057;&#1050;&#1040;%20&#1054;%20&#1060;&#1048;&#1051;&#1048;&#1055;&#1045;&#1053;&#1050;&#1054;\&#1057;&#1044;&#1048;&#1057;&#1050;&#1040;%20&#1054;%20&#1060;&#1048;&#1051;&#1048;&#1055;&#1045;&#1053;&#1050;&#1054;%202021%201\&#1045;&#1078;&#1077;&#1082;&#1074;&#1072;&#1088;&#1090;&#1072;&#1083;&#1100;&#1085;&#1072;&#1103;%20&#1080;&#1085;&#1092;&#1086;&#1088;&#1084;&#1072;&#1094;&#1080;&#1103;%20&#1074;%20&#1052;&#1086;&#1075;%20&#1059;&#1082;&#1072;&#1079;%20357\&#1044;&#1086;&#1082;&#1091;&#1084;&#1077;&#1085;&#1090;&#1099;%20&#1087;&#1086;%20&#1087;&#1088;&#1086;&#1076;&#1072;&#1078;&#1077;%20&#1076;&#1086;&#1084;&#1086;&#1074;%20&#1054;&#1062;&#1045;&#1053;&#1050;&#1040;\&#1041;&#1054;&#1041;&#1056;&#1059;&#1049;&#1057;&#1050;\(%20https:\mstislavl.gov.by\ru\pust-vetx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BA23-9F9A-4F08-BFCB-F6C12B34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Серик</dc:creator>
  <cp:keywords/>
  <dc:description/>
  <cp:lastModifiedBy>Филипенко Надежда Александровна</cp:lastModifiedBy>
  <cp:revision>2</cp:revision>
  <cp:lastPrinted>2019-02-04T09:30:00Z</cp:lastPrinted>
  <dcterms:created xsi:type="dcterms:W3CDTF">2024-10-22T14:40:00Z</dcterms:created>
  <dcterms:modified xsi:type="dcterms:W3CDTF">2024-10-22T14:40:00Z</dcterms:modified>
</cp:coreProperties>
</file>