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ED" w:rsidRDefault="002F6D4B" w:rsidP="00AB66C0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Отделение социальной реабилитации, </w:t>
      </w:r>
      <w:proofErr w:type="spellStart"/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абилитации</w:t>
      </w:r>
      <w:proofErr w:type="spellEnd"/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</w:t>
      </w:r>
      <w:r w:rsidR="00AB66C0" w:rsidRPr="00AB66C0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инвалидов </w:t>
      </w:r>
    </w:p>
    <w:p w:rsidR="00AB66C0" w:rsidRPr="00AB66C0" w:rsidRDefault="00AB66C0" w:rsidP="00AB66C0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AB66C0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и </w:t>
      </w:r>
      <w:r w:rsidR="002F6D4B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дневного пребывания</w:t>
      </w:r>
      <w:r w:rsidR="002F23C4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для граждан</w:t>
      </w:r>
      <w:r w:rsidRPr="00AB66C0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пожилого возраста</w:t>
      </w:r>
    </w:p>
    <w:p w:rsidR="00AB66C0" w:rsidRPr="00437344" w:rsidRDefault="00AB66C0" w:rsidP="00AB66C0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B66C0" w:rsidRPr="00AB66C0" w:rsidRDefault="00AB66C0" w:rsidP="00AB66C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B66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асположено </w:t>
      </w:r>
      <w:r w:rsidRPr="00AB66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 адресу: г.</w:t>
      </w:r>
      <w:r w:rsidR="002F23C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AB66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Мстиславль, ул.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Калинина, д.19</w:t>
      </w:r>
    </w:p>
    <w:p w:rsidR="00AB66C0" w:rsidRPr="00AB66C0" w:rsidRDefault="00AB66C0" w:rsidP="00AB66C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AB66C0" w:rsidRPr="00AB66C0" w:rsidRDefault="00AB66C0" w:rsidP="00AB66C0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B66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Заведующий отделением</w:t>
      </w:r>
    </w:p>
    <w:p w:rsidR="00AB66C0" w:rsidRPr="00AB66C0" w:rsidRDefault="00AB66C0" w:rsidP="00AB66C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30"/>
          <w:szCs w:val="30"/>
          <w:lang w:eastAsia="ru-RU"/>
        </w:rPr>
        <w:t xml:space="preserve"> ПАШЕНЦЕВА ЛЮДМИЛА ЕГОРОВНА</w:t>
      </w:r>
    </w:p>
    <w:p w:rsidR="00AB66C0" w:rsidRPr="00AB66C0" w:rsidRDefault="00565393" w:rsidP="00AB66C0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телефон 4</w:t>
      </w:r>
      <w:r w:rsidR="00157A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</w:t>
      </w:r>
      <w:r w:rsidR="00AB66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</w:t>
      </w:r>
      <w:r w:rsidR="00157A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 w:rsidR="00AB66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87</w:t>
      </w:r>
    </w:p>
    <w:p w:rsidR="00AB66C0" w:rsidRPr="00AB66C0" w:rsidRDefault="00AB66C0" w:rsidP="00AB66C0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B66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телефон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для справочной информации </w:t>
      </w:r>
      <w:r w:rsidR="0056539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4</w:t>
      </w:r>
      <w:r w:rsidR="00157A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 w:rsidR="0056539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</w:t>
      </w:r>
      <w:r w:rsidR="0034705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</w:t>
      </w:r>
      <w:r w:rsidR="00157A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 w:rsidR="0034705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87</w:t>
      </w:r>
      <w:r w:rsidR="004E492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5</w:t>
      </w:r>
      <w:r w:rsidR="00157A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06</w:t>
      </w:r>
      <w:r w:rsidR="00157A1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42</w:t>
      </w:r>
    </w:p>
    <w:p w:rsidR="00AB66C0" w:rsidRDefault="00AB66C0" w:rsidP="00AB66C0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</w:p>
    <w:p w:rsidR="00AB66C0" w:rsidRPr="00371236" w:rsidRDefault="00AB66C0" w:rsidP="00AB66C0">
      <w:pPr>
        <w:keepNext/>
        <w:keepLines/>
        <w:spacing w:after="0"/>
        <w:ind w:right="241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12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Задачи, функции, услуги отделения:</w:t>
      </w:r>
    </w:p>
    <w:p w:rsidR="002F6D4B" w:rsidRPr="00371236" w:rsidRDefault="002F6D4B" w:rsidP="00AB66C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36">
        <w:rPr>
          <w:rFonts w:ascii="Times New Roman" w:hAnsi="Times New Roman"/>
          <w:sz w:val="28"/>
          <w:szCs w:val="28"/>
        </w:rPr>
        <w:t>формирование (восстановление, развитие, поддержание) навыков самообслуживания и иных социальных (бытовых, коммуникативных) навыков, а также навыков самостоятельного передвижения, ориентации (в том числе с использованием ТССР), позволяющих достичь максимально доступного уровня самообслуживания и самостоятельности в быту;</w:t>
      </w:r>
    </w:p>
    <w:p w:rsidR="002F6D4B" w:rsidRPr="00371236" w:rsidRDefault="002F6D4B" w:rsidP="002F6D4B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236">
        <w:rPr>
          <w:rFonts w:ascii="Times New Roman" w:hAnsi="Times New Roman"/>
          <w:sz w:val="28"/>
          <w:szCs w:val="28"/>
        </w:rPr>
        <w:t xml:space="preserve">содействие повышению уровня </w:t>
      </w:r>
      <w:proofErr w:type="spellStart"/>
      <w:r w:rsidRPr="00371236">
        <w:rPr>
          <w:rFonts w:ascii="Times New Roman" w:hAnsi="Times New Roman"/>
          <w:sz w:val="28"/>
          <w:szCs w:val="28"/>
        </w:rPr>
        <w:t>адаптированности</w:t>
      </w:r>
      <w:proofErr w:type="spellEnd"/>
      <w:r w:rsidRPr="00371236">
        <w:rPr>
          <w:rFonts w:ascii="Times New Roman" w:hAnsi="Times New Roman"/>
          <w:sz w:val="28"/>
          <w:szCs w:val="28"/>
        </w:rPr>
        <w:t xml:space="preserve"> человека к жизни с инвалидностью, формированию позитивных установок и мотивации к дальнейшему самостоятельному улучшению жизненной ситуации, формирование акт</w:t>
      </w:r>
      <w:r w:rsidR="002F23C4" w:rsidRPr="00371236">
        <w:rPr>
          <w:rFonts w:ascii="Times New Roman" w:hAnsi="Times New Roman"/>
          <w:sz w:val="28"/>
          <w:szCs w:val="28"/>
        </w:rPr>
        <w:t>ивной жизненной позиции инвалидов</w:t>
      </w:r>
      <w:r w:rsidRPr="00371236">
        <w:rPr>
          <w:rFonts w:ascii="Times New Roman" w:hAnsi="Times New Roman"/>
          <w:sz w:val="28"/>
          <w:szCs w:val="28"/>
        </w:rPr>
        <w:t>, адекватного отношения к своему состоянию, окружающему миру, адекватной личностной самооценки;</w:t>
      </w:r>
    </w:p>
    <w:p w:rsidR="002F6D4B" w:rsidRPr="00371236" w:rsidRDefault="002F6D4B" w:rsidP="001A03C6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236">
        <w:rPr>
          <w:rFonts w:ascii="Times New Roman" w:hAnsi="Times New Roman"/>
          <w:sz w:val="28"/>
          <w:szCs w:val="28"/>
        </w:rPr>
        <w:t>восстановление разрушенных или формирование новых социальных связей, расширение социальных контактов и социального взаимодействия;</w:t>
      </w:r>
    </w:p>
    <w:p w:rsidR="002F6D4B" w:rsidRPr="00371236" w:rsidRDefault="002F6D4B" w:rsidP="001A03C6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236">
        <w:rPr>
          <w:rFonts w:ascii="Times New Roman" w:hAnsi="Times New Roman"/>
          <w:sz w:val="28"/>
          <w:szCs w:val="28"/>
        </w:rPr>
        <w:t>восстановление социально и личностно значимых характеристик и воз</w:t>
      </w:r>
      <w:r w:rsidR="002F23C4" w:rsidRPr="00371236">
        <w:rPr>
          <w:rFonts w:ascii="Times New Roman" w:hAnsi="Times New Roman"/>
          <w:sz w:val="28"/>
          <w:szCs w:val="28"/>
        </w:rPr>
        <w:t>можностей инвалидов</w:t>
      </w:r>
      <w:r w:rsidRPr="00371236">
        <w:rPr>
          <w:rFonts w:ascii="Times New Roman" w:hAnsi="Times New Roman"/>
          <w:sz w:val="28"/>
          <w:szCs w:val="28"/>
        </w:rPr>
        <w:t>, содействие самореализации, физическому и личностному развитию, профессиональному самоопределению, формированию (восстановлению, развитию) доступных трудовых навыков и профессиональных компетенций (при возможности);</w:t>
      </w:r>
    </w:p>
    <w:p w:rsidR="001A03C6" w:rsidRPr="00371236" w:rsidRDefault="001A03C6" w:rsidP="001A03C6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236">
        <w:rPr>
          <w:rFonts w:ascii="Times New Roman" w:hAnsi="Times New Roman"/>
          <w:sz w:val="28"/>
          <w:szCs w:val="28"/>
        </w:rPr>
        <w:t>создание условий для (ре)интеграции в социум, участия в общественной (по возможности – трудовой)</w:t>
      </w:r>
      <w:r w:rsidR="008D60A0">
        <w:rPr>
          <w:rFonts w:ascii="Times New Roman" w:hAnsi="Times New Roman"/>
          <w:sz w:val="28"/>
          <w:szCs w:val="28"/>
        </w:rPr>
        <w:t xml:space="preserve"> </w:t>
      </w:r>
      <w:r w:rsidRPr="00371236">
        <w:rPr>
          <w:rFonts w:ascii="Times New Roman" w:hAnsi="Times New Roman"/>
          <w:sz w:val="28"/>
          <w:szCs w:val="28"/>
        </w:rPr>
        <w:t>жизни, приобщению к культурному, художественному наследию и др.;</w:t>
      </w:r>
    </w:p>
    <w:p w:rsidR="00881029" w:rsidRPr="00371236" w:rsidRDefault="001A03C6" w:rsidP="00881029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371236">
        <w:rPr>
          <w:rFonts w:ascii="Times New Roman" w:hAnsi="Times New Roman"/>
          <w:sz w:val="28"/>
          <w:szCs w:val="28"/>
        </w:rPr>
        <w:t>содействие повышению (восстановлению) социального статуса и нормализации образа жизни, устранению деприваций, т.е. ограничений и барьеров в повседневной деяте</w:t>
      </w:r>
      <w:r w:rsidR="002F23C4" w:rsidRPr="00371236">
        <w:rPr>
          <w:rFonts w:ascii="Times New Roman" w:hAnsi="Times New Roman"/>
          <w:sz w:val="28"/>
          <w:szCs w:val="28"/>
        </w:rPr>
        <w:t>льности, не позволяющих инвалидам</w:t>
      </w:r>
      <w:r w:rsidRPr="00371236">
        <w:rPr>
          <w:rFonts w:ascii="Times New Roman" w:hAnsi="Times New Roman"/>
          <w:sz w:val="28"/>
          <w:szCs w:val="28"/>
        </w:rPr>
        <w:t xml:space="preserve"> участвовать наравне с другими гражданами в каких-либо сферах жизни общества</w:t>
      </w:r>
      <w:r w:rsidR="002F23C4" w:rsidRPr="00371236">
        <w:rPr>
          <w:rFonts w:ascii="Times New Roman" w:hAnsi="Times New Roman"/>
          <w:sz w:val="28"/>
          <w:szCs w:val="28"/>
        </w:rPr>
        <w:t xml:space="preserve"> и гражданам пожилого возраста.</w:t>
      </w:r>
    </w:p>
    <w:p w:rsidR="002F23C4" w:rsidRPr="00371236" w:rsidRDefault="00881029" w:rsidP="00881029">
      <w:pPr>
        <w:pStyle w:val="a4"/>
        <w:ind w:left="0" w:firstLine="709"/>
        <w:jc w:val="both"/>
        <w:rPr>
          <w:sz w:val="28"/>
          <w:szCs w:val="28"/>
        </w:rPr>
      </w:pPr>
      <w:r w:rsidRPr="00371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Отделение социальной реабилитации, </w:t>
      </w:r>
      <w:proofErr w:type="spellStart"/>
      <w:r w:rsidRPr="00371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Pr="00371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инвалидов и дневного пребывани</w:t>
      </w:r>
      <w:r w:rsidR="008D6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для граждан пожилого возраста </w:t>
      </w:r>
      <w:r w:rsidR="002F23C4" w:rsidRPr="00371236">
        <w:rPr>
          <w:rFonts w:ascii="Times New Roman" w:hAnsi="Times New Roman"/>
          <w:sz w:val="28"/>
          <w:szCs w:val="28"/>
        </w:rPr>
        <w:t xml:space="preserve">(далее – отделение) создано для оказания </w:t>
      </w:r>
      <w:r w:rsidR="002F23C4" w:rsidRPr="00371236">
        <w:rPr>
          <w:rFonts w:ascii="Times New Roman" w:hAnsi="Times New Roman"/>
          <w:spacing w:val="-4"/>
          <w:sz w:val="28"/>
          <w:szCs w:val="28"/>
        </w:rPr>
        <w:t xml:space="preserve">содействия в социальной реабилитации и </w:t>
      </w:r>
      <w:proofErr w:type="spellStart"/>
      <w:r w:rsidR="002F23C4" w:rsidRPr="00371236">
        <w:rPr>
          <w:rFonts w:ascii="Times New Roman" w:hAnsi="Times New Roman"/>
          <w:spacing w:val="-4"/>
          <w:sz w:val="28"/>
          <w:szCs w:val="28"/>
        </w:rPr>
        <w:t>абилитации</w:t>
      </w:r>
      <w:proofErr w:type="spellEnd"/>
      <w:r w:rsidR="002F23C4" w:rsidRPr="00371236">
        <w:rPr>
          <w:rFonts w:ascii="Times New Roman" w:hAnsi="Times New Roman"/>
          <w:spacing w:val="-4"/>
          <w:sz w:val="28"/>
          <w:szCs w:val="28"/>
        </w:rPr>
        <w:t xml:space="preserve"> инвалидов и их семей через </w:t>
      </w:r>
      <w:r w:rsidR="002F23C4" w:rsidRPr="00371236">
        <w:rPr>
          <w:rFonts w:ascii="Times New Roman" w:hAnsi="Times New Roman"/>
          <w:sz w:val="28"/>
          <w:szCs w:val="28"/>
        </w:rPr>
        <w:t>предоставление консультационно-информационных,</w:t>
      </w:r>
      <w:r w:rsidR="00642DD4">
        <w:rPr>
          <w:rFonts w:ascii="Times New Roman" w:hAnsi="Times New Roman"/>
          <w:sz w:val="28"/>
          <w:szCs w:val="28"/>
        </w:rPr>
        <w:t xml:space="preserve"> социально- </w:t>
      </w:r>
      <w:proofErr w:type="gramStart"/>
      <w:r w:rsidR="00642DD4">
        <w:rPr>
          <w:rFonts w:ascii="Times New Roman" w:hAnsi="Times New Roman"/>
          <w:sz w:val="28"/>
          <w:szCs w:val="28"/>
        </w:rPr>
        <w:t xml:space="preserve">бытовых, </w:t>
      </w:r>
      <w:r w:rsidR="002F23C4" w:rsidRPr="00371236">
        <w:rPr>
          <w:rFonts w:ascii="Times New Roman" w:hAnsi="Times New Roman"/>
          <w:sz w:val="28"/>
          <w:szCs w:val="28"/>
        </w:rPr>
        <w:t xml:space="preserve"> социально</w:t>
      </w:r>
      <w:proofErr w:type="gramEnd"/>
      <w:r w:rsidR="002F23C4" w:rsidRPr="00371236">
        <w:rPr>
          <w:rFonts w:ascii="Times New Roman" w:hAnsi="Times New Roman"/>
          <w:sz w:val="28"/>
          <w:szCs w:val="28"/>
        </w:rPr>
        <w:t xml:space="preserve">-педагогических, </w:t>
      </w:r>
      <w:r w:rsidR="002F23C4" w:rsidRPr="00371236">
        <w:rPr>
          <w:rFonts w:ascii="Times New Roman" w:hAnsi="Times New Roman"/>
          <w:spacing w:val="-4"/>
          <w:sz w:val="28"/>
          <w:szCs w:val="28"/>
        </w:rPr>
        <w:t xml:space="preserve">социально-посреднических, </w:t>
      </w:r>
      <w:r w:rsidR="002F23C4" w:rsidRPr="00371236">
        <w:rPr>
          <w:rFonts w:ascii="Times New Roman" w:hAnsi="Times New Roman"/>
          <w:sz w:val="28"/>
          <w:szCs w:val="28"/>
        </w:rPr>
        <w:t>социально-психологических</w:t>
      </w:r>
      <w:r w:rsidR="002F23C4" w:rsidRPr="00371236">
        <w:rPr>
          <w:rFonts w:ascii="Times New Roman" w:hAnsi="Times New Roman"/>
          <w:spacing w:val="-4"/>
          <w:sz w:val="28"/>
          <w:szCs w:val="28"/>
        </w:rPr>
        <w:t>, социально-реабилитационных услуг и возможности временного пребывания в отделении.</w:t>
      </w:r>
    </w:p>
    <w:p w:rsidR="008D60A0" w:rsidRDefault="000B6D05" w:rsidP="008D60A0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71236">
        <w:rPr>
          <w:rFonts w:ascii="Times New Roman" w:hAnsi="Times New Roman"/>
          <w:spacing w:val="-1"/>
          <w:sz w:val="28"/>
          <w:szCs w:val="28"/>
        </w:rPr>
        <w:lastRenderedPageBreak/>
        <w:t xml:space="preserve">Работа в отделении строится с учетом возрастных и индивидуальных </w:t>
      </w:r>
      <w:r w:rsidRPr="00371236">
        <w:rPr>
          <w:rFonts w:ascii="Times New Roman" w:hAnsi="Times New Roman"/>
          <w:spacing w:val="-4"/>
          <w:sz w:val="28"/>
          <w:szCs w:val="28"/>
        </w:rPr>
        <w:t>особенностей с целью создания максимально благоприятных условий для их реабилитации</w:t>
      </w:r>
      <w:r w:rsidR="00881029" w:rsidRPr="003712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881029" w:rsidRPr="00371236">
        <w:rPr>
          <w:rFonts w:ascii="Times New Roman" w:hAnsi="Times New Roman"/>
          <w:spacing w:val="-4"/>
          <w:sz w:val="28"/>
          <w:szCs w:val="28"/>
        </w:rPr>
        <w:t>абилитации</w:t>
      </w:r>
      <w:proofErr w:type="spellEnd"/>
      <w:r w:rsidRPr="00371236">
        <w:rPr>
          <w:rFonts w:ascii="Times New Roman" w:hAnsi="Times New Roman"/>
          <w:spacing w:val="-4"/>
          <w:sz w:val="28"/>
          <w:szCs w:val="28"/>
        </w:rPr>
        <w:t xml:space="preserve"> и трудового обучения, организации досуга и создания условий, способствующих общению и поддержанию активного образа жизни инвалидов и граждан пожилого возраста.</w:t>
      </w:r>
    </w:p>
    <w:p w:rsidR="008D60A0" w:rsidRDefault="000B6D05" w:rsidP="008D60A0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71236">
        <w:rPr>
          <w:rFonts w:ascii="Times New Roman" w:hAnsi="Times New Roman"/>
          <w:spacing w:val="-4"/>
          <w:sz w:val="28"/>
          <w:szCs w:val="28"/>
        </w:rPr>
        <w:t>Для организации досуга и общения, развития творческого потенциала</w:t>
      </w:r>
      <w:r w:rsidR="00897726" w:rsidRPr="00371236">
        <w:rPr>
          <w:rFonts w:ascii="Times New Roman" w:hAnsi="Times New Roman"/>
          <w:spacing w:val="-4"/>
          <w:sz w:val="28"/>
          <w:szCs w:val="28"/>
        </w:rPr>
        <w:t xml:space="preserve"> инвалидов и граждан пожилого возраста в отделении организуются кружки и клубы по интересам.</w:t>
      </w:r>
    </w:p>
    <w:p w:rsidR="008D60A0" w:rsidRDefault="008D60A0" w:rsidP="008D60A0">
      <w:pPr>
        <w:pStyle w:val="a4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людей с инвалидностью </w:t>
      </w:r>
      <w:r w:rsidR="00897726" w:rsidRPr="00371236">
        <w:rPr>
          <w:rFonts w:ascii="Times New Roman" w:hAnsi="Times New Roman"/>
          <w:color w:val="000000"/>
          <w:sz w:val="28"/>
          <w:szCs w:val="28"/>
          <w:lang w:eastAsia="ru-RU"/>
        </w:rPr>
        <w:t>организована работа клубов: «Вместе», «Хозяюшка», «Православный час», функционируют кружки художественного и декоративно-прикладного творчества «Эстет», «Белорусочка», театрально-драматического направления «Арлекин».</w:t>
      </w:r>
    </w:p>
    <w:p w:rsidR="008D60A0" w:rsidRDefault="008D60A0" w:rsidP="008D60A0">
      <w:pPr>
        <w:pStyle w:val="a4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граждан </w:t>
      </w:r>
      <w:r w:rsidR="00897726" w:rsidRPr="00371236">
        <w:rPr>
          <w:rFonts w:ascii="Times New Roman" w:hAnsi="Times New Roman"/>
          <w:color w:val="000000"/>
          <w:sz w:val="28"/>
          <w:szCs w:val="28"/>
          <w:lang w:eastAsia="ru-RU"/>
        </w:rPr>
        <w:t>пожилого возрас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 организована работа клубов: </w:t>
      </w:r>
      <w:r w:rsidR="00897726" w:rsidRPr="00371236">
        <w:rPr>
          <w:rFonts w:ascii="Times New Roman" w:hAnsi="Times New Roman"/>
          <w:color w:val="000000"/>
          <w:sz w:val="28"/>
          <w:szCs w:val="28"/>
          <w:lang w:eastAsia="ru-RU"/>
        </w:rPr>
        <w:t>шахматный клуб «</w:t>
      </w:r>
      <w:proofErr w:type="spellStart"/>
      <w:r w:rsidR="00897726" w:rsidRPr="00371236">
        <w:rPr>
          <w:rFonts w:ascii="Times New Roman" w:hAnsi="Times New Roman"/>
          <w:color w:val="000000"/>
          <w:sz w:val="28"/>
          <w:szCs w:val="28"/>
          <w:lang w:eastAsia="ru-RU"/>
        </w:rPr>
        <w:t>Мстиславец</w:t>
      </w:r>
      <w:proofErr w:type="spellEnd"/>
      <w:r w:rsidR="00897726" w:rsidRPr="00371236">
        <w:rPr>
          <w:rFonts w:ascii="Times New Roman" w:hAnsi="Times New Roman"/>
          <w:color w:val="000000"/>
          <w:sz w:val="28"/>
          <w:szCs w:val="28"/>
          <w:lang w:eastAsia="ru-RU"/>
        </w:rPr>
        <w:t>», клуб «</w:t>
      </w:r>
      <w:r w:rsidR="001A03C6" w:rsidRPr="00371236">
        <w:rPr>
          <w:rFonts w:ascii="Times New Roman" w:hAnsi="Times New Roman"/>
          <w:color w:val="000000"/>
          <w:sz w:val="28"/>
          <w:szCs w:val="28"/>
          <w:lang w:eastAsia="ru-RU"/>
        </w:rPr>
        <w:t>Истоки</w:t>
      </w:r>
      <w:r w:rsidR="00897726" w:rsidRPr="00371236"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  <w:r w:rsidR="00437344" w:rsidRPr="00371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клуб «Скандинавская ходьба»</w:t>
      </w:r>
      <w:r w:rsidR="00897726" w:rsidRPr="00371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функ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ционируют кружки: танцевальный </w:t>
      </w:r>
      <w:r w:rsidR="00897726" w:rsidRPr="00371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«Вдохновение», вокальный «Поющая душа». </w:t>
      </w:r>
    </w:p>
    <w:p w:rsidR="008D60A0" w:rsidRDefault="00897726" w:rsidP="008D60A0">
      <w:pPr>
        <w:pStyle w:val="a4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E65322" w:rsidRPr="00371236">
        <w:rPr>
          <w:rFonts w:ascii="Times New Roman" w:hAnsi="Times New Roman"/>
          <w:color w:val="000000"/>
          <w:sz w:val="28"/>
          <w:szCs w:val="28"/>
          <w:lang w:eastAsia="ru-RU"/>
        </w:rPr>
        <w:t>отделении</w:t>
      </w:r>
      <w:r w:rsidR="00437344" w:rsidRPr="00371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осуществляю</w:t>
      </w:r>
      <w:r w:rsidRPr="00371236">
        <w:rPr>
          <w:rFonts w:ascii="Times New Roman" w:hAnsi="Times New Roman"/>
          <w:color w:val="000000"/>
          <w:sz w:val="28"/>
          <w:szCs w:val="28"/>
          <w:lang w:eastAsia="ru-RU"/>
        </w:rPr>
        <w:t>т свою деятельность швейная реабилитационно-трудовая мастерская</w:t>
      </w:r>
      <w:r w:rsidR="00437344" w:rsidRPr="00371236">
        <w:rPr>
          <w:rFonts w:ascii="Times New Roman" w:hAnsi="Times New Roman"/>
          <w:color w:val="000000"/>
          <w:sz w:val="28"/>
          <w:szCs w:val="28"/>
          <w:lang w:eastAsia="ru-RU"/>
        </w:rPr>
        <w:t>, сувенирная мастерская «Эксклюзив»</w:t>
      </w:r>
      <w:r w:rsidRPr="00371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437344" w:rsidRPr="00371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полиграфическая мастерская, </w:t>
      </w:r>
      <w:r w:rsidRPr="00371236">
        <w:rPr>
          <w:rFonts w:ascii="Times New Roman" w:hAnsi="Times New Roman"/>
          <w:color w:val="000000"/>
          <w:sz w:val="28"/>
          <w:szCs w:val="28"/>
          <w:lang w:eastAsia="ru-RU"/>
        </w:rPr>
        <w:t>компьютерный класс.</w:t>
      </w:r>
    </w:p>
    <w:p w:rsidR="008D60A0" w:rsidRDefault="00897726" w:rsidP="008D60A0">
      <w:pPr>
        <w:pStyle w:val="a4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236">
        <w:rPr>
          <w:rFonts w:ascii="Times New Roman" w:hAnsi="Times New Roman"/>
          <w:color w:val="000000"/>
          <w:sz w:val="28"/>
          <w:szCs w:val="28"/>
          <w:lang w:eastAsia="ru-RU"/>
        </w:rPr>
        <w:t>Для семей, воспитывающих детей-инвалидов, молодых инвалидов создан клуб «Моя семья» для решения психологических, педагогических и правовых задач.</w:t>
      </w:r>
    </w:p>
    <w:p w:rsidR="00897726" w:rsidRPr="008D60A0" w:rsidRDefault="00897726" w:rsidP="008D60A0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bookmarkStart w:id="0" w:name="_GoBack"/>
      <w:bookmarkEnd w:id="0"/>
      <w:r w:rsidRPr="00371236">
        <w:rPr>
          <w:rFonts w:ascii="Times New Roman" w:hAnsi="Times New Roman"/>
          <w:sz w:val="28"/>
          <w:szCs w:val="28"/>
        </w:rPr>
        <w:t xml:space="preserve">Для детей-инвалидов в возрасте до 18 лет, получившим специальное образование на уровне общего среднего образования для лиц с интеллектуальной недостаточностью, инвалидов </w:t>
      </w:r>
      <w:r w:rsidRPr="00371236">
        <w:rPr>
          <w:rFonts w:ascii="Times New Roman" w:hAnsi="Times New Roman"/>
          <w:sz w:val="28"/>
          <w:szCs w:val="28"/>
          <w:lang w:val="en-US"/>
        </w:rPr>
        <w:t>I</w:t>
      </w:r>
      <w:r w:rsidRPr="00371236">
        <w:rPr>
          <w:rFonts w:ascii="Times New Roman" w:hAnsi="Times New Roman"/>
          <w:sz w:val="28"/>
          <w:szCs w:val="28"/>
        </w:rPr>
        <w:t xml:space="preserve"> и </w:t>
      </w:r>
      <w:r w:rsidRPr="00371236">
        <w:rPr>
          <w:rFonts w:ascii="Times New Roman" w:hAnsi="Times New Roman"/>
          <w:sz w:val="28"/>
          <w:szCs w:val="28"/>
          <w:lang w:val="en-US"/>
        </w:rPr>
        <w:t>II</w:t>
      </w:r>
      <w:r w:rsidRPr="00371236">
        <w:rPr>
          <w:rFonts w:ascii="Times New Roman" w:hAnsi="Times New Roman"/>
          <w:sz w:val="28"/>
          <w:szCs w:val="28"/>
        </w:rPr>
        <w:t xml:space="preserve"> группы, имеющих ограничение жизнедеятельности (способности осуществлять самообслуживание и способности к самостоятельному передвижению, ФК 4) работа </w:t>
      </w:r>
      <w:r w:rsidRPr="00371236">
        <w:rPr>
          <w:rFonts w:ascii="Times New Roman" w:hAnsi="Times New Roman"/>
          <w:bCs/>
          <w:sz w:val="28"/>
          <w:szCs w:val="28"/>
        </w:rPr>
        <w:t>кружков по интересам организуется на дому.</w:t>
      </w:r>
    </w:p>
    <w:p w:rsidR="008D60A0" w:rsidRPr="00EE3875" w:rsidRDefault="008D60A0" w:rsidP="008D60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D60A0">
        <w:rPr>
          <w:rFonts w:ascii="Times New Roman" w:hAnsi="Times New Roman"/>
          <w:b/>
          <w:sz w:val="28"/>
          <w:szCs w:val="28"/>
        </w:rPr>
        <w:t>У</w:t>
      </w:r>
      <w:r w:rsidR="00897726" w:rsidRPr="00371236">
        <w:rPr>
          <w:rFonts w:ascii="Times New Roman" w:hAnsi="Times New Roman"/>
          <w:b/>
          <w:bCs/>
          <w:sz w:val="28"/>
          <w:szCs w:val="28"/>
        </w:rPr>
        <w:t xml:space="preserve">слуга дневного присмотра </w:t>
      </w:r>
      <w:r w:rsidR="00897726" w:rsidRPr="00371236">
        <w:rPr>
          <w:rFonts w:ascii="Times New Roman" w:hAnsi="Times New Roman"/>
          <w:sz w:val="28"/>
          <w:szCs w:val="28"/>
        </w:rPr>
        <w:t>–</w:t>
      </w:r>
      <w:r w:rsidRPr="008D60A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оказывается </w:t>
      </w:r>
      <w:r w:rsidRPr="00EE3875">
        <w:rPr>
          <w:rFonts w:ascii="Times New Roman" w:hAnsi="Times New Roman"/>
          <w:sz w:val="30"/>
          <w:szCs w:val="30"/>
        </w:rPr>
        <w:t>малообеспеченным одиноким</w:t>
      </w:r>
      <w:r>
        <w:rPr>
          <w:rFonts w:ascii="Times New Roman" w:hAnsi="Times New Roman"/>
          <w:sz w:val="30"/>
          <w:szCs w:val="30"/>
        </w:rPr>
        <w:t xml:space="preserve"> нетрудоспособным гражданам, </w:t>
      </w:r>
      <w:r w:rsidRPr="00EE3875">
        <w:rPr>
          <w:rFonts w:ascii="Times New Roman" w:hAnsi="Times New Roman"/>
          <w:sz w:val="30"/>
          <w:szCs w:val="30"/>
        </w:rPr>
        <w:t>имеющих ограничение жизнедеятельности (способности контролировать свое поведение, ФК 2-ФК 4), на условиях частичной оплаты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EE3875">
        <w:rPr>
          <w:rFonts w:ascii="Times New Roman" w:hAnsi="Times New Roman"/>
          <w:sz w:val="30"/>
          <w:szCs w:val="30"/>
        </w:rPr>
        <w:t>(60 % тарифа</w:t>
      </w:r>
      <w:r>
        <w:rPr>
          <w:rFonts w:ascii="Times New Roman" w:hAnsi="Times New Roman"/>
          <w:sz w:val="30"/>
          <w:szCs w:val="30"/>
        </w:rPr>
        <w:t>);</w:t>
      </w:r>
    </w:p>
    <w:p w:rsidR="008D60A0" w:rsidRPr="00EE3875" w:rsidRDefault="008D60A0" w:rsidP="008D60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3875">
        <w:rPr>
          <w:rFonts w:ascii="Times New Roman" w:hAnsi="Times New Roman"/>
          <w:sz w:val="30"/>
          <w:szCs w:val="30"/>
        </w:rPr>
        <w:t>– неработающим гражданам в возрасте 60 лет и старше, достигшим общеустановленного пенсионного возраста, имеющим п</w:t>
      </w:r>
      <w:r>
        <w:rPr>
          <w:rFonts w:ascii="Times New Roman" w:hAnsi="Times New Roman"/>
          <w:sz w:val="30"/>
          <w:szCs w:val="30"/>
        </w:rPr>
        <w:t>раво на государственную пенсию</w:t>
      </w:r>
      <w:r w:rsidRPr="006A50B2">
        <w:rPr>
          <w:rFonts w:ascii="Times New Roman" w:hAnsi="Times New Roman"/>
          <w:sz w:val="30"/>
          <w:szCs w:val="30"/>
        </w:rPr>
        <w:t xml:space="preserve">, на условиях полной оплаты. </w:t>
      </w:r>
    </w:p>
    <w:p w:rsidR="002E79D5" w:rsidRPr="00371236" w:rsidRDefault="008D60A0" w:rsidP="008D60A0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E65322" w:rsidRPr="00371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Отделение </w:t>
      </w:r>
      <w:r w:rsidR="002E79D5" w:rsidRPr="00371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тесно сотрудничает с районной организацией БОКК, ЦФОР «Олимп», </w:t>
      </w:r>
      <w:r w:rsidR="00FE7270" w:rsidRPr="00371236">
        <w:rPr>
          <w:rFonts w:ascii="Times New Roman" w:hAnsi="Times New Roman"/>
          <w:color w:val="000000"/>
          <w:sz w:val="28"/>
          <w:szCs w:val="28"/>
          <w:lang w:eastAsia="ru-RU"/>
        </w:rPr>
        <w:t>ГУО «Мстиславский районный центр коррекционно-развивающего обучения и реабилитации»</w:t>
      </w:r>
      <w:r w:rsidR="002E79D5" w:rsidRPr="00371236">
        <w:rPr>
          <w:rFonts w:ascii="Times New Roman" w:hAnsi="Times New Roman"/>
          <w:color w:val="000000"/>
          <w:sz w:val="28"/>
          <w:szCs w:val="28"/>
          <w:lang w:eastAsia="ru-RU"/>
        </w:rPr>
        <w:t>, отделом</w:t>
      </w:r>
      <w:r w:rsidR="00FE7270" w:rsidRPr="00371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2E79D5" w:rsidRPr="00371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</w:t>
      </w:r>
      <w:r w:rsidR="00FE7270" w:rsidRPr="00371236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881029" w:rsidRPr="00371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E7270" w:rsidRPr="00371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Мстиславского </w:t>
      </w:r>
      <w:r w:rsidR="002E79D5" w:rsidRPr="00371236">
        <w:rPr>
          <w:rFonts w:ascii="Times New Roman" w:hAnsi="Times New Roman"/>
          <w:color w:val="000000"/>
          <w:sz w:val="28"/>
          <w:szCs w:val="28"/>
          <w:lang w:eastAsia="ru-RU"/>
        </w:rPr>
        <w:t>райисполкома,</w:t>
      </w:r>
      <w:r w:rsidR="00881029" w:rsidRPr="00371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2420D" w:rsidRPr="00371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ГУО «Мстиславская детская школа искусств им. Н.Н. Чуркина», </w:t>
      </w:r>
      <w:r w:rsidR="00FE7270" w:rsidRPr="00371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районным </w:t>
      </w:r>
      <w:r w:rsidR="002E79D5" w:rsidRPr="00371236">
        <w:rPr>
          <w:rFonts w:ascii="Times New Roman" w:hAnsi="Times New Roman"/>
          <w:color w:val="000000"/>
          <w:sz w:val="28"/>
          <w:szCs w:val="28"/>
          <w:lang w:eastAsia="ru-RU"/>
        </w:rPr>
        <w:t>Домом ремесел, районным центром к</w:t>
      </w:r>
      <w:r w:rsidR="00B8685C" w:rsidRPr="00371236">
        <w:rPr>
          <w:rFonts w:ascii="Times New Roman" w:hAnsi="Times New Roman"/>
          <w:color w:val="000000"/>
          <w:sz w:val="28"/>
          <w:szCs w:val="28"/>
          <w:lang w:eastAsia="ru-RU"/>
        </w:rPr>
        <w:t>ультуры и народного творчества</w:t>
      </w:r>
      <w:r w:rsidR="002E79D5" w:rsidRPr="0037123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527C3D" w:rsidRPr="00371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РОО </w:t>
      </w:r>
      <w:r w:rsidR="002E79D5" w:rsidRPr="00371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БРСМ, районной организаци</w:t>
      </w:r>
      <w:r w:rsidR="00FE7270" w:rsidRPr="00371236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="002E79D5" w:rsidRPr="00371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РОО «Белая Русь», ОО «Белорусски</w:t>
      </w:r>
      <w:r w:rsidR="00FE7270" w:rsidRPr="00371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</w:t>
      </w:r>
      <w:r w:rsidR="00881029" w:rsidRPr="00371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фонд мира", Мстиславским районным комитетом Белорусского профсоюза работников государственных и других учреждений.</w:t>
      </w:r>
    </w:p>
    <w:p w:rsidR="00A87AAF" w:rsidRPr="00371236" w:rsidRDefault="00A87AAF" w:rsidP="008614A2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71236">
        <w:rPr>
          <w:rFonts w:ascii="Times New Roman" w:hAnsi="Times New Roman"/>
          <w:b/>
          <w:sz w:val="28"/>
          <w:szCs w:val="28"/>
        </w:rPr>
        <w:t>Ремесленная деятельность.</w:t>
      </w:r>
    </w:p>
    <w:p w:rsidR="00A87AAF" w:rsidRPr="00371236" w:rsidRDefault="009C1C49" w:rsidP="00AB66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71236">
        <w:rPr>
          <w:rFonts w:ascii="Times New Roman" w:hAnsi="Times New Roman"/>
          <w:sz w:val="28"/>
          <w:szCs w:val="28"/>
        </w:rPr>
        <w:t>Специалисты</w:t>
      </w:r>
      <w:r w:rsidR="00A87AAF" w:rsidRPr="00371236">
        <w:rPr>
          <w:rFonts w:ascii="Times New Roman" w:hAnsi="Times New Roman"/>
          <w:sz w:val="28"/>
          <w:szCs w:val="28"/>
        </w:rPr>
        <w:t xml:space="preserve"> отделения оказывают помощь  инвалидам, оформляющим ремесленную деятельность, а именно:</w:t>
      </w:r>
    </w:p>
    <w:p w:rsidR="00A87AAF" w:rsidRPr="00371236" w:rsidRDefault="00A87AAF" w:rsidP="00AB66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71236">
        <w:rPr>
          <w:rFonts w:ascii="Times New Roman" w:hAnsi="Times New Roman"/>
          <w:sz w:val="28"/>
          <w:szCs w:val="28"/>
        </w:rPr>
        <w:t xml:space="preserve">- </w:t>
      </w:r>
      <w:r w:rsidR="009C1C49" w:rsidRPr="00371236">
        <w:rPr>
          <w:rFonts w:ascii="Times New Roman" w:hAnsi="Times New Roman"/>
          <w:sz w:val="28"/>
          <w:szCs w:val="28"/>
        </w:rPr>
        <w:t xml:space="preserve">в </w:t>
      </w:r>
      <w:r w:rsidRPr="00371236">
        <w:rPr>
          <w:rFonts w:ascii="Times New Roman" w:hAnsi="Times New Roman"/>
          <w:sz w:val="28"/>
          <w:szCs w:val="28"/>
        </w:rPr>
        <w:t>сбор</w:t>
      </w:r>
      <w:r w:rsidR="009C1C49" w:rsidRPr="00371236">
        <w:rPr>
          <w:rFonts w:ascii="Times New Roman" w:hAnsi="Times New Roman"/>
          <w:sz w:val="28"/>
          <w:szCs w:val="28"/>
        </w:rPr>
        <w:t>е необходимых</w:t>
      </w:r>
      <w:r w:rsidR="008614A2" w:rsidRPr="00371236">
        <w:rPr>
          <w:rFonts w:ascii="Times New Roman" w:hAnsi="Times New Roman"/>
          <w:sz w:val="28"/>
          <w:szCs w:val="28"/>
        </w:rPr>
        <w:t xml:space="preserve"> документов,</w:t>
      </w:r>
    </w:p>
    <w:p w:rsidR="00A87AAF" w:rsidRPr="00371236" w:rsidRDefault="009C1C49" w:rsidP="00AB66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71236">
        <w:rPr>
          <w:rFonts w:ascii="Times New Roman" w:hAnsi="Times New Roman"/>
          <w:sz w:val="28"/>
          <w:szCs w:val="28"/>
        </w:rPr>
        <w:t xml:space="preserve">- </w:t>
      </w:r>
      <w:r w:rsidR="00A87AAF" w:rsidRPr="00371236">
        <w:rPr>
          <w:rFonts w:ascii="Times New Roman" w:hAnsi="Times New Roman"/>
          <w:sz w:val="28"/>
          <w:szCs w:val="28"/>
        </w:rPr>
        <w:t>в офор</w:t>
      </w:r>
      <w:r w:rsidR="008614A2" w:rsidRPr="00371236">
        <w:rPr>
          <w:rFonts w:ascii="Times New Roman" w:hAnsi="Times New Roman"/>
          <w:sz w:val="28"/>
          <w:szCs w:val="28"/>
        </w:rPr>
        <w:t>млении ремесленной деятельности,</w:t>
      </w:r>
    </w:p>
    <w:p w:rsidR="00A87AAF" w:rsidRPr="00371236" w:rsidRDefault="009C1C49" w:rsidP="00AB66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71236">
        <w:rPr>
          <w:rFonts w:ascii="Times New Roman" w:hAnsi="Times New Roman"/>
          <w:sz w:val="28"/>
          <w:szCs w:val="28"/>
        </w:rPr>
        <w:t xml:space="preserve">- </w:t>
      </w:r>
      <w:r w:rsidR="008614A2" w:rsidRPr="00371236">
        <w:rPr>
          <w:rFonts w:ascii="Times New Roman" w:hAnsi="Times New Roman"/>
          <w:sz w:val="28"/>
          <w:szCs w:val="28"/>
        </w:rPr>
        <w:t>в оплате налоговых сборов,</w:t>
      </w:r>
    </w:p>
    <w:p w:rsidR="00A87AAF" w:rsidRPr="00371236" w:rsidRDefault="009C1C49" w:rsidP="00AB66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71236">
        <w:rPr>
          <w:rFonts w:ascii="Times New Roman" w:hAnsi="Times New Roman"/>
          <w:sz w:val="28"/>
          <w:szCs w:val="28"/>
        </w:rPr>
        <w:t xml:space="preserve">- </w:t>
      </w:r>
      <w:r w:rsidR="00A87AAF" w:rsidRPr="00371236">
        <w:rPr>
          <w:rFonts w:ascii="Times New Roman" w:hAnsi="Times New Roman"/>
          <w:sz w:val="28"/>
          <w:szCs w:val="28"/>
        </w:rPr>
        <w:t>в участии в выставках, ярмарках.</w:t>
      </w:r>
    </w:p>
    <w:p w:rsidR="009C1C49" w:rsidRPr="00371236" w:rsidRDefault="009C1C49" w:rsidP="00AB66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C0A" w:rsidRDefault="003A1C0A" w:rsidP="00AB66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638F" w:rsidRPr="00371236" w:rsidRDefault="008614A2" w:rsidP="00AB66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71236">
        <w:rPr>
          <w:rFonts w:ascii="Times New Roman" w:hAnsi="Times New Roman"/>
          <w:b/>
          <w:bCs/>
          <w:sz w:val="28"/>
          <w:szCs w:val="28"/>
        </w:rPr>
        <w:t>Необходимые д</w:t>
      </w:r>
      <w:r w:rsidR="008B638F" w:rsidRPr="00371236">
        <w:rPr>
          <w:rFonts w:ascii="Times New Roman" w:hAnsi="Times New Roman"/>
          <w:b/>
          <w:bCs/>
          <w:sz w:val="28"/>
          <w:szCs w:val="28"/>
        </w:rPr>
        <w:t xml:space="preserve">окументы </w:t>
      </w:r>
    </w:p>
    <w:p w:rsidR="008B638F" w:rsidRDefault="008B638F" w:rsidP="00AB66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236">
        <w:rPr>
          <w:rFonts w:ascii="Times New Roman" w:hAnsi="Times New Roman"/>
          <w:sz w:val="28"/>
          <w:szCs w:val="28"/>
        </w:rPr>
        <w:t>За оказанием социальных услуг</w:t>
      </w:r>
      <w:r w:rsidR="00AD653B" w:rsidRPr="00371236">
        <w:rPr>
          <w:rFonts w:ascii="Times New Roman" w:hAnsi="Times New Roman"/>
          <w:sz w:val="28"/>
          <w:szCs w:val="28"/>
        </w:rPr>
        <w:t xml:space="preserve"> </w:t>
      </w:r>
      <w:r w:rsidRPr="00371236">
        <w:rPr>
          <w:rFonts w:ascii="Times New Roman" w:hAnsi="Times New Roman"/>
          <w:sz w:val="28"/>
          <w:szCs w:val="28"/>
        </w:rPr>
        <w:t xml:space="preserve">необходимо обратиться </w:t>
      </w:r>
      <w:r w:rsidR="00BC39FA" w:rsidRPr="00371236">
        <w:rPr>
          <w:rFonts w:ascii="Times New Roman" w:hAnsi="Times New Roman"/>
          <w:sz w:val="28"/>
          <w:szCs w:val="28"/>
        </w:rPr>
        <w:t xml:space="preserve">в отделение </w:t>
      </w:r>
      <w:r w:rsidR="003A1C0A">
        <w:rPr>
          <w:rFonts w:ascii="Times New Roman" w:hAnsi="Times New Roman"/>
          <w:sz w:val="28"/>
          <w:szCs w:val="28"/>
        </w:rPr>
        <w:t xml:space="preserve">социальной реабилитации, </w:t>
      </w:r>
      <w:proofErr w:type="spellStart"/>
      <w:r w:rsidR="003A1C0A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3A1C0A">
        <w:rPr>
          <w:rFonts w:ascii="Times New Roman" w:hAnsi="Times New Roman"/>
          <w:sz w:val="28"/>
          <w:szCs w:val="28"/>
        </w:rPr>
        <w:t xml:space="preserve"> </w:t>
      </w:r>
      <w:r w:rsidR="00BC39FA" w:rsidRPr="00371236">
        <w:rPr>
          <w:rFonts w:ascii="Times New Roman" w:hAnsi="Times New Roman"/>
          <w:sz w:val="28"/>
          <w:szCs w:val="28"/>
        </w:rPr>
        <w:t xml:space="preserve">инвалидов и </w:t>
      </w:r>
      <w:r w:rsidR="003A1C0A">
        <w:rPr>
          <w:rFonts w:ascii="Times New Roman" w:hAnsi="Times New Roman"/>
          <w:sz w:val="28"/>
          <w:szCs w:val="28"/>
        </w:rPr>
        <w:t xml:space="preserve">дневного  пребывания для </w:t>
      </w:r>
      <w:r w:rsidR="00BC39FA" w:rsidRPr="00371236">
        <w:rPr>
          <w:rFonts w:ascii="Times New Roman" w:hAnsi="Times New Roman"/>
          <w:sz w:val="28"/>
          <w:szCs w:val="28"/>
        </w:rPr>
        <w:t>граждан пожилого возраста</w:t>
      </w:r>
      <w:r w:rsidR="008614A2" w:rsidRPr="00371236">
        <w:rPr>
          <w:rFonts w:ascii="Times New Roman" w:hAnsi="Times New Roman"/>
          <w:sz w:val="28"/>
          <w:szCs w:val="28"/>
        </w:rPr>
        <w:t xml:space="preserve"> учреждения</w:t>
      </w:r>
      <w:r w:rsidR="00BC39FA" w:rsidRPr="00371236">
        <w:rPr>
          <w:rFonts w:ascii="Times New Roman" w:hAnsi="Times New Roman"/>
          <w:sz w:val="28"/>
          <w:szCs w:val="28"/>
        </w:rPr>
        <w:t xml:space="preserve"> «Мстиславский районный центр</w:t>
      </w:r>
      <w:r w:rsidR="0090512B">
        <w:rPr>
          <w:rFonts w:ascii="Times New Roman" w:hAnsi="Times New Roman"/>
          <w:sz w:val="28"/>
          <w:szCs w:val="28"/>
        </w:rPr>
        <w:t xml:space="preserve"> </w:t>
      </w:r>
      <w:r w:rsidR="00BC39FA" w:rsidRPr="00371236">
        <w:rPr>
          <w:rFonts w:ascii="Times New Roman" w:hAnsi="Times New Roman"/>
          <w:sz w:val="28"/>
          <w:szCs w:val="28"/>
        </w:rPr>
        <w:t xml:space="preserve">социального обслуживания населения» </w:t>
      </w:r>
      <w:r w:rsidRPr="00371236">
        <w:rPr>
          <w:rFonts w:ascii="Times New Roman" w:hAnsi="Times New Roman"/>
          <w:sz w:val="28"/>
          <w:szCs w:val="28"/>
        </w:rPr>
        <w:t>(</w:t>
      </w:r>
      <w:r w:rsidR="00BC39FA" w:rsidRPr="00371236">
        <w:rPr>
          <w:rFonts w:ascii="Times New Roman" w:hAnsi="Times New Roman"/>
          <w:sz w:val="28"/>
          <w:szCs w:val="28"/>
        </w:rPr>
        <w:t xml:space="preserve">по адресу: </w:t>
      </w:r>
      <w:r w:rsidRPr="00371236">
        <w:rPr>
          <w:rFonts w:ascii="Times New Roman" w:hAnsi="Times New Roman"/>
          <w:sz w:val="28"/>
          <w:szCs w:val="28"/>
        </w:rPr>
        <w:t>г.</w:t>
      </w:r>
      <w:r w:rsidR="00881029" w:rsidRPr="00371236">
        <w:rPr>
          <w:rFonts w:ascii="Times New Roman" w:hAnsi="Times New Roman"/>
          <w:sz w:val="28"/>
          <w:szCs w:val="28"/>
        </w:rPr>
        <w:t xml:space="preserve"> </w:t>
      </w:r>
      <w:r w:rsidRPr="00371236">
        <w:rPr>
          <w:rFonts w:ascii="Times New Roman" w:hAnsi="Times New Roman"/>
          <w:sz w:val="28"/>
          <w:szCs w:val="28"/>
        </w:rPr>
        <w:t>Мстиславль,</w:t>
      </w:r>
      <w:r w:rsidR="00371236" w:rsidRPr="00371236">
        <w:rPr>
          <w:rFonts w:ascii="Times New Roman" w:hAnsi="Times New Roman"/>
          <w:sz w:val="28"/>
          <w:szCs w:val="28"/>
        </w:rPr>
        <w:t xml:space="preserve"> </w:t>
      </w:r>
      <w:r w:rsidRPr="00371236">
        <w:rPr>
          <w:rFonts w:ascii="Times New Roman" w:hAnsi="Times New Roman"/>
          <w:sz w:val="28"/>
          <w:szCs w:val="28"/>
        </w:rPr>
        <w:t>ул.</w:t>
      </w:r>
      <w:r w:rsidR="00881029" w:rsidRPr="00371236">
        <w:rPr>
          <w:rFonts w:ascii="Times New Roman" w:hAnsi="Times New Roman"/>
          <w:sz w:val="28"/>
          <w:szCs w:val="28"/>
        </w:rPr>
        <w:t xml:space="preserve"> </w:t>
      </w:r>
      <w:r w:rsidR="00BC39FA" w:rsidRPr="00371236">
        <w:rPr>
          <w:rFonts w:ascii="Times New Roman" w:hAnsi="Times New Roman"/>
          <w:sz w:val="28"/>
          <w:szCs w:val="28"/>
        </w:rPr>
        <w:t>Калинина, д. 19</w:t>
      </w:r>
      <w:r w:rsidRPr="00371236">
        <w:rPr>
          <w:rFonts w:ascii="Times New Roman" w:hAnsi="Times New Roman"/>
          <w:sz w:val="28"/>
          <w:szCs w:val="28"/>
        </w:rPr>
        <w:t>, тел.: 8(02240)</w:t>
      </w:r>
      <w:r w:rsidR="00565393" w:rsidRPr="00371236">
        <w:rPr>
          <w:rFonts w:ascii="Times New Roman" w:hAnsi="Times New Roman"/>
          <w:sz w:val="28"/>
          <w:szCs w:val="28"/>
        </w:rPr>
        <w:t>43</w:t>
      </w:r>
      <w:r w:rsidR="00BC39FA" w:rsidRPr="00371236">
        <w:rPr>
          <w:rFonts w:ascii="Times New Roman" w:hAnsi="Times New Roman"/>
          <w:sz w:val="28"/>
          <w:szCs w:val="28"/>
        </w:rPr>
        <w:t>187</w:t>
      </w:r>
      <w:r w:rsidRPr="00371236">
        <w:rPr>
          <w:rFonts w:ascii="Times New Roman" w:hAnsi="Times New Roman"/>
          <w:sz w:val="28"/>
          <w:szCs w:val="28"/>
        </w:rPr>
        <w:t>) и представить следующие документы:</w:t>
      </w:r>
    </w:p>
    <w:p w:rsidR="00696BA4" w:rsidRPr="00696BA4" w:rsidRDefault="00696BA4" w:rsidP="00696BA4">
      <w:pPr>
        <w:pStyle w:val="a4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236">
        <w:rPr>
          <w:rFonts w:ascii="Times New Roman" w:hAnsi="Times New Roman"/>
          <w:sz w:val="28"/>
          <w:szCs w:val="28"/>
        </w:rPr>
        <w:t>документ, удостоверяющий личность</w:t>
      </w:r>
      <w:r>
        <w:rPr>
          <w:rFonts w:ascii="Times New Roman" w:hAnsi="Times New Roman"/>
          <w:sz w:val="28"/>
          <w:szCs w:val="28"/>
        </w:rPr>
        <w:t>;</w:t>
      </w:r>
    </w:p>
    <w:p w:rsidR="008B638F" w:rsidRDefault="008614A2" w:rsidP="0090512B">
      <w:pPr>
        <w:pStyle w:val="a4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12B">
        <w:rPr>
          <w:rFonts w:ascii="Times New Roman" w:hAnsi="Times New Roman"/>
          <w:sz w:val="28"/>
          <w:szCs w:val="28"/>
        </w:rPr>
        <w:t>письменное заявление</w:t>
      </w:r>
      <w:r w:rsidR="0090512B">
        <w:rPr>
          <w:rFonts w:ascii="Times New Roman" w:hAnsi="Times New Roman"/>
          <w:sz w:val="28"/>
          <w:szCs w:val="28"/>
        </w:rPr>
        <w:t>;</w:t>
      </w:r>
    </w:p>
    <w:p w:rsidR="008B638F" w:rsidRDefault="00654529" w:rsidP="00654529">
      <w:pPr>
        <w:pStyle w:val="a4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установленного образца о праве на льготы (</w:t>
      </w:r>
      <w:r w:rsidR="008B638F" w:rsidRPr="00654529">
        <w:rPr>
          <w:rFonts w:ascii="Times New Roman" w:hAnsi="Times New Roman"/>
          <w:sz w:val="28"/>
          <w:szCs w:val="28"/>
        </w:rPr>
        <w:t>удостоверение инвалида</w:t>
      </w:r>
      <w:r>
        <w:rPr>
          <w:rFonts w:ascii="Times New Roman" w:hAnsi="Times New Roman"/>
          <w:sz w:val="28"/>
          <w:szCs w:val="28"/>
        </w:rPr>
        <w:t>)</w:t>
      </w:r>
      <w:r w:rsidR="0090512B" w:rsidRPr="00654529">
        <w:rPr>
          <w:rFonts w:ascii="Times New Roman" w:hAnsi="Times New Roman"/>
          <w:sz w:val="28"/>
          <w:szCs w:val="28"/>
        </w:rPr>
        <w:t>;</w:t>
      </w:r>
    </w:p>
    <w:p w:rsidR="00654529" w:rsidRDefault="00654529" w:rsidP="00654529">
      <w:pPr>
        <w:pStyle w:val="a4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пенсионное удостоверение;</w:t>
      </w:r>
    </w:p>
    <w:p w:rsidR="00654529" w:rsidRDefault="00654529" w:rsidP="00654529">
      <w:pPr>
        <w:pStyle w:val="a4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12B">
        <w:rPr>
          <w:rFonts w:ascii="Times New Roman" w:hAnsi="Times New Roman"/>
          <w:sz w:val="28"/>
          <w:szCs w:val="28"/>
        </w:rPr>
        <w:t>согласие на обработку специальных персональных данных в случаях, предусмотренных законодательством о персональных данных</w:t>
      </w:r>
      <w:r>
        <w:rPr>
          <w:rFonts w:ascii="Times New Roman" w:hAnsi="Times New Roman"/>
          <w:sz w:val="28"/>
          <w:szCs w:val="28"/>
        </w:rPr>
        <w:t>;</w:t>
      </w:r>
    </w:p>
    <w:p w:rsidR="00654529" w:rsidRPr="00654529" w:rsidRDefault="00654529" w:rsidP="00654529">
      <w:pPr>
        <w:pStyle w:val="a4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529">
        <w:rPr>
          <w:rFonts w:ascii="Times New Roman" w:hAnsi="Times New Roman"/>
          <w:sz w:val="28"/>
          <w:szCs w:val="28"/>
        </w:rPr>
        <w:t>медицинскую справку о состоянии здоровья и (или) заключение ВКК, содержащую информацию об отсутствии медицинских противопоказаний для оказания социальных услуг в форме полустационарного социального обслуживания</w:t>
      </w:r>
      <w:r>
        <w:rPr>
          <w:rFonts w:ascii="Times New Roman" w:hAnsi="Times New Roman"/>
          <w:sz w:val="28"/>
          <w:szCs w:val="28"/>
        </w:rPr>
        <w:t>;</w:t>
      </w:r>
    </w:p>
    <w:p w:rsidR="00654529" w:rsidRPr="00654529" w:rsidRDefault="00654529" w:rsidP="00654529">
      <w:pPr>
        <w:pStyle w:val="a4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12B">
        <w:rPr>
          <w:rFonts w:ascii="Times New Roman" w:hAnsi="Times New Roman"/>
          <w:sz w:val="28"/>
          <w:szCs w:val="28"/>
        </w:rPr>
        <w:t xml:space="preserve">сопроводительные документы из центра </w:t>
      </w:r>
      <w:proofErr w:type="spellStart"/>
      <w:r w:rsidRPr="0090512B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90512B">
        <w:rPr>
          <w:rFonts w:ascii="Times New Roman" w:hAnsi="Times New Roman"/>
          <w:sz w:val="28"/>
          <w:szCs w:val="28"/>
        </w:rPr>
        <w:t xml:space="preserve"> - развивающего обучения и реабилитации – для выпускников ЦКРОиР</w:t>
      </w:r>
    </w:p>
    <w:p w:rsidR="003A1C0A" w:rsidRPr="00371236" w:rsidRDefault="003A1C0A" w:rsidP="00AB66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054" w:rsidRPr="00371236" w:rsidRDefault="003749C0" w:rsidP="00AB66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23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CE7CF9F" wp14:editId="5414C8C6">
            <wp:simplePos x="0" y="0"/>
            <wp:positionH relativeFrom="column">
              <wp:posOffset>1203960</wp:posOffset>
            </wp:positionH>
            <wp:positionV relativeFrom="paragraph">
              <wp:posOffset>33020</wp:posOffset>
            </wp:positionV>
            <wp:extent cx="3724275" cy="2276475"/>
            <wp:effectExtent l="0" t="0" r="0" b="0"/>
            <wp:wrapThrough wrapText="bothSides">
              <wp:wrapPolygon edited="0">
                <wp:start x="0" y="0"/>
                <wp:lineTo x="0" y="21510"/>
                <wp:lineTo x="21545" y="21510"/>
                <wp:lineTo x="21545" y="0"/>
                <wp:lineTo x="0" y="0"/>
              </wp:wrapPolygon>
            </wp:wrapThrough>
            <wp:docPr id="2" name="Рисунок 1" descr="\\Dc1\общие папки\управление 1\Общие документы СоцЗащита\Отделение ППАИи П\2021\ФОТО\IMG_6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1\общие папки\управление 1\Общие документы СоцЗащита\Отделение ППАИи П\2021\ФОТО\IMG_63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29" r="5327" b="15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054" w:rsidRPr="00371236" w:rsidRDefault="003749C0" w:rsidP="00647E37">
      <w:pPr>
        <w:pStyle w:val="a3"/>
        <w:ind w:left="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0CBEE1E7" wp14:editId="11ED0841">
            <wp:simplePos x="0" y="0"/>
            <wp:positionH relativeFrom="column">
              <wp:posOffset>2813050</wp:posOffset>
            </wp:positionH>
            <wp:positionV relativeFrom="paragraph">
              <wp:posOffset>2374900</wp:posOffset>
            </wp:positionV>
            <wp:extent cx="397002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455" y="21396"/>
                <wp:lineTo x="21455" y="0"/>
                <wp:lineTo x="0" y="0"/>
              </wp:wrapPolygon>
            </wp:wrapThrough>
            <wp:docPr id="4" name="Рисунок 2" descr="\\Dc1\общие папки\управление 1\Общие документы СоцЗащита\Отделение ППАИи П\2021\ФОТО\IMG-0fefc8bf9b18e8dff8475dbf2e2fc48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c1\общие папки\управление 1\Общие документы СоцЗащита\Отделение ППАИи П\2021\ФОТО\IMG-0fefc8bf9b18e8dff8475dbf2e2fc482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9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E37" w:rsidRPr="00371236" w:rsidRDefault="00647E37" w:rsidP="00647E37">
      <w:pPr>
        <w:pStyle w:val="a3"/>
        <w:ind w:left="993" w:firstLine="709"/>
        <w:jc w:val="both"/>
        <w:rPr>
          <w:rFonts w:ascii="Times New Roman" w:hAnsi="Times New Roman"/>
          <w:sz w:val="28"/>
          <w:szCs w:val="28"/>
        </w:rPr>
      </w:pPr>
    </w:p>
    <w:p w:rsidR="00647E37" w:rsidRPr="00371236" w:rsidRDefault="003749C0" w:rsidP="00647E37">
      <w:pPr>
        <w:pStyle w:val="a3"/>
        <w:ind w:left="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C976CC2" wp14:editId="1834289E">
            <wp:simplePos x="0" y="0"/>
            <wp:positionH relativeFrom="column">
              <wp:posOffset>-577215</wp:posOffset>
            </wp:positionH>
            <wp:positionV relativeFrom="paragraph">
              <wp:posOffset>1963420</wp:posOffset>
            </wp:positionV>
            <wp:extent cx="328803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525" y="21396"/>
                <wp:lineTo x="21525" y="0"/>
                <wp:lineTo x="0" y="0"/>
              </wp:wrapPolygon>
            </wp:wrapThrough>
            <wp:docPr id="3" name="Рисунок 2" descr="\\Dc1\общие папки\управление 1\Общие документы СоцЗащита\Отделение ППАИи П\2021\ФОТО\IMG-0fefc8bf9b18e8dff8475dbf2e2fc48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c1\общие папки\управление 1\Общие документы СоцЗащита\Отделение ППАИи П\2021\ФОТО\IMG-0fefc8bf9b18e8dff8475dbf2e2fc482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3438" t="9955" b="10839"/>
                    <a:stretch/>
                  </pic:blipFill>
                  <pic:spPr bwMode="auto">
                    <a:xfrm>
                      <a:off x="0" y="0"/>
                      <a:ext cx="328803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7E37" w:rsidRPr="00371236" w:rsidSect="00347054">
      <w:pgSz w:w="11906" w:h="16838"/>
      <w:pgMar w:top="113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6EB"/>
    <w:multiLevelType w:val="hybridMultilevel"/>
    <w:tmpl w:val="2BF0F366"/>
    <w:lvl w:ilvl="0" w:tplc="1DA6BDC6">
      <w:start w:val="1"/>
      <w:numFmt w:val="bullet"/>
      <w:lvlText w:val=""/>
      <w:lvlJc w:val="left"/>
      <w:pPr>
        <w:tabs>
          <w:tab w:val="num" w:pos="1070"/>
        </w:tabs>
        <w:ind w:left="1050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A6220"/>
    <w:multiLevelType w:val="hybridMultilevel"/>
    <w:tmpl w:val="8C7C17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C4117"/>
    <w:multiLevelType w:val="hybridMultilevel"/>
    <w:tmpl w:val="87F64AF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414F337A"/>
    <w:multiLevelType w:val="hybridMultilevel"/>
    <w:tmpl w:val="292E3218"/>
    <w:lvl w:ilvl="0" w:tplc="0FCAF568">
      <w:start w:val="1"/>
      <w:numFmt w:val="bullet"/>
      <w:lvlText w:val="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F8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8644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865CA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4E70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2C6F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466F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E66B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3636B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4003BD"/>
    <w:multiLevelType w:val="hybridMultilevel"/>
    <w:tmpl w:val="726E7E66"/>
    <w:lvl w:ilvl="0" w:tplc="F9A013DA">
      <w:start w:val="1"/>
      <w:numFmt w:val="bullet"/>
      <w:lvlText w:val=""/>
      <w:lvlJc w:val="left"/>
      <w:pPr>
        <w:ind w:left="1429" w:hanging="360"/>
      </w:pPr>
      <w:rPr>
        <w:rFonts w:ascii="Marlett" w:hAnsi="Marlet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D5"/>
    <w:rsid w:val="000110DE"/>
    <w:rsid w:val="000B6D05"/>
    <w:rsid w:val="00157A11"/>
    <w:rsid w:val="001A03C6"/>
    <w:rsid w:val="001A2076"/>
    <w:rsid w:val="002032DD"/>
    <w:rsid w:val="002868E9"/>
    <w:rsid w:val="002B4907"/>
    <w:rsid w:val="002B5A4C"/>
    <w:rsid w:val="002E79D5"/>
    <w:rsid w:val="002F23C4"/>
    <w:rsid w:val="002F6D4B"/>
    <w:rsid w:val="00333AAE"/>
    <w:rsid w:val="00347054"/>
    <w:rsid w:val="003670BF"/>
    <w:rsid w:val="00371236"/>
    <w:rsid w:val="003749C0"/>
    <w:rsid w:val="003A1C0A"/>
    <w:rsid w:val="003B5C71"/>
    <w:rsid w:val="00421182"/>
    <w:rsid w:val="00437344"/>
    <w:rsid w:val="00494F50"/>
    <w:rsid w:val="004E492D"/>
    <w:rsid w:val="004F1063"/>
    <w:rsid w:val="00527C3D"/>
    <w:rsid w:val="00565393"/>
    <w:rsid w:val="005A252A"/>
    <w:rsid w:val="005D15DF"/>
    <w:rsid w:val="005F707C"/>
    <w:rsid w:val="00642DD4"/>
    <w:rsid w:val="00647E37"/>
    <w:rsid w:val="00654529"/>
    <w:rsid w:val="00696BA4"/>
    <w:rsid w:val="006C3F6E"/>
    <w:rsid w:val="00752007"/>
    <w:rsid w:val="00762754"/>
    <w:rsid w:val="00771937"/>
    <w:rsid w:val="008614A2"/>
    <w:rsid w:val="00881029"/>
    <w:rsid w:val="00896C7C"/>
    <w:rsid w:val="00897726"/>
    <w:rsid w:val="008B638F"/>
    <w:rsid w:val="008D60A0"/>
    <w:rsid w:val="008E75AD"/>
    <w:rsid w:val="0090512B"/>
    <w:rsid w:val="00946A7C"/>
    <w:rsid w:val="009C1C49"/>
    <w:rsid w:val="00A0188A"/>
    <w:rsid w:val="00A305CC"/>
    <w:rsid w:val="00A87AAF"/>
    <w:rsid w:val="00AB66C0"/>
    <w:rsid w:val="00AC4C99"/>
    <w:rsid w:val="00AD653B"/>
    <w:rsid w:val="00B2420D"/>
    <w:rsid w:val="00B347E1"/>
    <w:rsid w:val="00B553C7"/>
    <w:rsid w:val="00B8685C"/>
    <w:rsid w:val="00BC39FA"/>
    <w:rsid w:val="00C57F0E"/>
    <w:rsid w:val="00C92168"/>
    <w:rsid w:val="00C9763C"/>
    <w:rsid w:val="00D00D45"/>
    <w:rsid w:val="00D369ED"/>
    <w:rsid w:val="00E03604"/>
    <w:rsid w:val="00E424FA"/>
    <w:rsid w:val="00E65322"/>
    <w:rsid w:val="00E67A34"/>
    <w:rsid w:val="00E86E7F"/>
    <w:rsid w:val="00FB4BF6"/>
    <w:rsid w:val="00FC3FA8"/>
    <w:rsid w:val="00FE7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274B"/>
  <w15:docId w15:val="{FBACF523-37C3-4922-B8B5-AB2079CD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0BF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B63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0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D5589-A08C-4AAB-B7A9-FC99B19A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2023-03-01T06:19:00Z</cp:lastPrinted>
  <dcterms:created xsi:type="dcterms:W3CDTF">2023-03-01T13:57:00Z</dcterms:created>
  <dcterms:modified xsi:type="dcterms:W3CDTF">2023-03-03T08:41:00Z</dcterms:modified>
</cp:coreProperties>
</file>