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9C" w:rsidRPr="0074559C" w:rsidRDefault="0074559C" w:rsidP="0074559C">
      <w:pPr>
        <w:spacing w:before="161" w:after="161" w:line="240" w:lineRule="auto"/>
        <w:outlineLvl w:val="0"/>
        <w:rPr>
          <w:rFonts w:ascii="Inter" w:eastAsia="Times New Roman" w:hAnsi="Inter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74559C">
        <w:rPr>
          <w:rFonts w:ascii="Inter" w:eastAsia="Times New Roman" w:hAnsi="Inter" w:cs="Times New Roman"/>
          <w:b/>
          <w:bCs/>
          <w:color w:val="000000"/>
          <w:kern w:val="36"/>
          <w:sz w:val="48"/>
          <w:szCs w:val="48"/>
          <w:lang w:eastAsia="ru-RU"/>
        </w:rPr>
        <w:t>Членство</w:t>
      </w:r>
    </w:p>
    <w:p w:rsidR="0074559C" w:rsidRPr="0074559C" w:rsidRDefault="0074559C" w:rsidP="0074559C">
      <w:pPr>
        <w:spacing w:before="100" w:beforeAutospacing="1" w:after="100" w:afterAutospacing="1" w:line="240" w:lineRule="auto"/>
        <w:jc w:val="both"/>
        <w:outlineLvl w:val="1"/>
        <w:rPr>
          <w:rFonts w:ascii="Inter" w:eastAsia="Times New Roman" w:hAnsi="Inter" w:cs="Times New Roman"/>
          <w:b/>
          <w:bCs/>
          <w:color w:val="000000"/>
          <w:sz w:val="36"/>
          <w:szCs w:val="36"/>
          <w:lang w:eastAsia="ru-RU"/>
        </w:rPr>
      </w:pPr>
      <w:r w:rsidRPr="0074559C">
        <w:rPr>
          <w:rFonts w:ascii="Inter" w:eastAsia="Times New Roman" w:hAnsi="Inter" w:cs="Times New Roman"/>
          <w:b/>
          <w:bCs/>
          <w:color w:val="000000"/>
          <w:sz w:val="36"/>
          <w:szCs w:val="36"/>
          <w:lang w:eastAsia="ru-RU"/>
        </w:rPr>
        <w:t>Кто мы такие?</w:t>
      </w:r>
    </w:p>
    <w:p w:rsidR="0074559C" w:rsidRPr="0074559C" w:rsidRDefault="0074559C" w:rsidP="0074559C">
      <w:pPr>
        <w:spacing w:before="100" w:beforeAutospacing="1" w:after="100" w:afterAutospacing="1" w:line="300" w:lineRule="atLeast"/>
        <w:jc w:val="both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74559C">
        <w:rPr>
          <w:rFonts w:ascii="Inter" w:eastAsia="Times New Roman" w:hAnsi="Inter" w:cs="Times New Roman"/>
          <w:b/>
          <w:bCs/>
          <w:color w:val="000000"/>
          <w:sz w:val="27"/>
          <w:lang w:eastAsia="ru-RU"/>
        </w:rPr>
        <w:t>Международное Движение Красного Креста и Красного Полумесяца </w:t>
      </w:r>
      <w:r w:rsidRPr="0074559C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– это крупнейшее гуманитарное движение, основанное в 1863 году и объединяющее более 100 миллионов сотрудников и волонтеров в 192 странах мира.</w:t>
      </w:r>
    </w:p>
    <w:p w:rsidR="0074559C" w:rsidRPr="0074559C" w:rsidRDefault="0074559C" w:rsidP="0074559C">
      <w:pPr>
        <w:spacing w:before="100" w:beforeAutospacing="1" w:after="100" w:afterAutospacing="1" w:line="300" w:lineRule="atLeast"/>
        <w:jc w:val="both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74559C">
        <w:rPr>
          <w:rFonts w:ascii="Inter" w:eastAsia="Times New Roman" w:hAnsi="Inter" w:cs="Times New Roman"/>
          <w:b/>
          <w:bCs/>
          <w:color w:val="000000"/>
          <w:sz w:val="27"/>
          <w:lang w:eastAsia="ru-RU"/>
        </w:rPr>
        <w:t>Белорусский Красный Крест</w:t>
      </w:r>
      <w:r w:rsidRPr="0074559C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 – это часть Международного Движения Красного Креста и Красного Полумесяца и единственное национальное общество на территории Республики Беларусь, объединяющее неравнодушных к чужим бедам людей, которые могут и хотят помочь тем, кто оказался в тяжелой жизненной ситуации.</w:t>
      </w:r>
    </w:p>
    <w:p w:rsidR="0074559C" w:rsidRPr="0074559C" w:rsidRDefault="0074559C" w:rsidP="0074559C">
      <w:pPr>
        <w:spacing w:before="100" w:beforeAutospacing="1" w:after="100" w:afterAutospacing="1" w:line="240" w:lineRule="auto"/>
        <w:jc w:val="both"/>
        <w:outlineLvl w:val="1"/>
        <w:rPr>
          <w:rFonts w:ascii="Inter" w:eastAsia="Times New Roman" w:hAnsi="Inter" w:cs="Times New Roman"/>
          <w:b/>
          <w:bCs/>
          <w:color w:val="000000"/>
          <w:sz w:val="36"/>
          <w:szCs w:val="36"/>
          <w:lang w:eastAsia="ru-RU"/>
        </w:rPr>
      </w:pPr>
      <w:r w:rsidRPr="0074559C">
        <w:rPr>
          <w:rFonts w:ascii="Inter" w:eastAsia="Times New Roman" w:hAnsi="Inter" w:cs="Times New Roman"/>
          <w:b/>
          <w:bCs/>
          <w:color w:val="000000"/>
          <w:sz w:val="36"/>
          <w:szCs w:val="36"/>
          <w:lang w:eastAsia="ru-RU"/>
        </w:rPr>
        <w:t>Как можно стать членом Белорусского Красного Креста?</w:t>
      </w:r>
    </w:p>
    <w:p w:rsidR="0074559C" w:rsidRPr="0074559C" w:rsidRDefault="0074559C" w:rsidP="0074559C">
      <w:p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74559C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Белорусский Красный Крест существует благодаря своим членам, которые разделяют ценности Красного Креста и вступают в организацию добровольно. Члены Красного Креста – это неравнодушные люди, которые хотят и могут помочь, невзирая на пол, возраст, национальность, вероисповедание.</w:t>
      </w:r>
    </w:p>
    <w:p w:rsidR="0074559C" w:rsidRPr="0074559C" w:rsidRDefault="0074559C" w:rsidP="0074559C">
      <w:p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74559C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 xml:space="preserve">Чтобы </w:t>
      </w:r>
      <w:proofErr w:type="gramStart"/>
      <w:r w:rsidRPr="0074559C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стать</w:t>
      </w:r>
      <w:proofErr w:type="gramEnd"/>
      <w:r w:rsidRPr="0074559C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 xml:space="preserve"> членом организации необходимо изъявив желание и один раз в год оплатить минимальный взнос в размере от 10% базовой величины до 1% месячной заработной платы.</w:t>
      </w:r>
    </w:p>
    <w:p w:rsidR="0074559C" w:rsidRPr="0074559C" w:rsidRDefault="0074559C" w:rsidP="0074559C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74559C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Сдать деньги можно в первичной организации Белорусского Красного Креста, которая создана практически в каждой крупной компании или учреждении.</w:t>
      </w:r>
    </w:p>
    <w:p w:rsidR="0074559C" w:rsidRPr="0074559C" w:rsidRDefault="0074559C" w:rsidP="0074559C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74559C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Членский взнос можно оплатить также в районных организациях, которые работают во всех районах Беларуси.</w:t>
      </w:r>
    </w:p>
    <w:p w:rsidR="0074559C" w:rsidRPr="0074559C" w:rsidRDefault="0074559C" w:rsidP="0074559C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74559C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Оплата членского взноса обязательно фиксируется в ведомости, где указаны ФИО, сумма взноса члена Белорусского Красного Креста и ставится его личная подпись.</w:t>
      </w:r>
    </w:p>
    <w:p w:rsidR="0074559C" w:rsidRPr="0074559C" w:rsidRDefault="0074559C" w:rsidP="0074559C">
      <w:pPr>
        <w:spacing w:before="100" w:beforeAutospacing="1" w:after="100" w:afterAutospacing="1" w:line="300" w:lineRule="atLeast"/>
        <w:jc w:val="both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74559C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Кроме того, есть возможность поддержать деятельность организации, совершив пожертвование на нашем </w:t>
      </w:r>
      <w:hyperlink r:id="rId5" w:history="1">
        <w:r w:rsidRPr="0074559C">
          <w:rPr>
            <w:rFonts w:ascii="Inter" w:eastAsia="Times New Roman" w:hAnsi="Inter" w:cs="Times New Roman"/>
            <w:color w:val="0000FF"/>
            <w:sz w:val="27"/>
            <w:u w:val="single"/>
            <w:lang w:eastAsia="ru-RU"/>
          </w:rPr>
          <w:t>сайте</w:t>
        </w:r>
      </w:hyperlink>
      <w:r w:rsidRPr="0074559C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.</w:t>
      </w:r>
    </w:p>
    <w:p w:rsidR="0074559C" w:rsidRPr="0074559C" w:rsidRDefault="0074559C" w:rsidP="0074559C">
      <w:pPr>
        <w:spacing w:before="100" w:beforeAutospacing="1" w:after="100" w:afterAutospacing="1" w:line="300" w:lineRule="atLeast"/>
        <w:jc w:val="both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74559C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Членство в Белорусском Красном Кресте – это добровольная инициатива. Никто не имеет права требовать оплаты членских взносов!</w:t>
      </w:r>
    </w:p>
    <w:p w:rsidR="0074559C" w:rsidRPr="0074559C" w:rsidRDefault="0074559C" w:rsidP="0074559C">
      <w:pPr>
        <w:spacing w:before="100" w:beforeAutospacing="1" w:after="100" w:afterAutospacing="1" w:line="240" w:lineRule="auto"/>
        <w:jc w:val="both"/>
        <w:outlineLvl w:val="1"/>
        <w:rPr>
          <w:rFonts w:ascii="Inter" w:eastAsia="Times New Roman" w:hAnsi="Inter" w:cs="Times New Roman"/>
          <w:b/>
          <w:bCs/>
          <w:color w:val="000000"/>
          <w:sz w:val="36"/>
          <w:szCs w:val="36"/>
          <w:lang w:eastAsia="ru-RU"/>
        </w:rPr>
      </w:pPr>
      <w:r w:rsidRPr="0074559C">
        <w:rPr>
          <w:rFonts w:ascii="Inter" w:eastAsia="Times New Roman" w:hAnsi="Inter" w:cs="Times New Roman"/>
          <w:b/>
          <w:bCs/>
          <w:color w:val="000000"/>
          <w:sz w:val="36"/>
          <w:szCs w:val="36"/>
          <w:lang w:eastAsia="ru-RU"/>
        </w:rPr>
        <w:t>Куда идут членские взносы и пожертвования?</w:t>
      </w:r>
    </w:p>
    <w:p w:rsidR="0074559C" w:rsidRPr="0074559C" w:rsidRDefault="0074559C" w:rsidP="0074559C">
      <w:pPr>
        <w:spacing w:before="100" w:beforeAutospacing="1" w:after="100" w:afterAutospacing="1" w:line="300" w:lineRule="atLeast"/>
        <w:jc w:val="both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74559C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lastRenderedPageBreak/>
        <w:t>Сбор членских взносов – один из способов финансирования деятельности Белорусского Красного Креста. Кроме этого, организация получает средства и материальную помощь от юридических лиц и иностранных организаций.</w:t>
      </w:r>
    </w:p>
    <w:p w:rsidR="0074559C" w:rsidRPr="0074559C" w:rsidRDefault="0074559C" w:rsidP="0074559C">
      <w:pPr>
        <w:spacing w:before="100" w:beforeAutospacing="1" w:after="100" w:afterAutospacing="1" w:line="300" w:lineRule="atLeast"/>
        <w:jc w:val="both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74559C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Каждый ваш взнос дает возможность помочь:</w:t>
      </w:r>
    </w:p>
    <w:p w:rsidR="0074559C" w:rsidRPr="0074559C" w:rsidRDefault="0074559C" w:rsidP="0074559C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74559C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Людям, пострадавшим от насилия (жертвы торговли людьми, жертвы насилия);</w:t>
      </w:r>
    </w:p>
    <w:p w:rsidR="0074559C" w:rsidRPr="0074559C" w:rsidRDefault="0074559C" w:rsidP="0074559C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74559C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Людям с инвалидностью;</w:t>
      </w:r>
    </w:p>
    <w:p w:rsidR="0074559C" w:rsidRPr="0074559C" w:rsidRDefault="0074559C" w:rsidP="0074559C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74559C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Пожилым людям (в возрасте 60 лет и старше);</w:t>
      </w:r>
    </w:p>
    <w:p w:rsidR="0074559C" w:rsidRPr="0074559C" w:rsidRDefault="0074559C" w:rsidP="0074559C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74559C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Людям с хроническими заболеваниями (туберкулез, ВИЧ/СПИД, вирусный гепатит);</w:t>
      </w:r>
    </w:p>
    <w:p w:rsidR="0074559C" w:rsidRPr="0074559C" w:rsidRDefault="0074559C" w:rsidP="0074559C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proofErr w:type="gramStart"/>
      <w:r w:rsidRPr="0074559C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Осужденным и бывшим осужденным (людям, находящихся в местах лишения свободы и освободившимся, отбывающим лечение в ЛТП);</w:t>
      </w:r>
      <w:proofErr w:type="gramEnd"/>
    </w:p>
    <w:p w:rsidR="0074559C" w:rsidRPr="0074559C" w:rsidRDefault="0074559C" w:rsidP="0074559C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74559C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Людям без определенного места жительства;</w:t>
      </w:r>
    </w:p>
    <w:p w:rsidR="0074559C" w:rsidRPr="0074559C" w:rsidRDefault="0074559C" w:rsidP="0074559C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74559C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Беженцам, людям, ищущим убежище, вынужденным переселенцам;</w:t>
      </w:r>
    </w:p>
    <w:p w:rsidR="0074559C" w:rsidRPr="0074559C" w:rsidRDefault="0074559C" w:rsidP="0074559C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74559C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Детям из семей, находящихся в социально опасном положении;</w:t>
      </w:r>
    </w:p>
    <w:p w:rsidR="0074559C" w:rsidRPr="0074559C" w:rsidRDefault="0074559C" w:rsidP="0074559C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74559C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Лицам, злоупотребляющим алкоголем, наркотиками, работникам коммерческого секса;</w:t>
      </w:r>
    </w:p>
    <w:p w:rsidR="0074559C" w:rsidRPr="0074559C" w:rsidRDefault="0074559C" w:rsidP="0074559C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74559C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Безработным гражданам;</w:t>
      </w:r>
    </w:p>
    <w:p w:rsidR="0074559C" w:rsidRPr="0074559C" w:rsidRDefault="0074559C" w:rsidP="0074559C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74559C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Людям, пострадавшим от пожаров;</w:t>
      </w:r>
    </w:p>
    <w:p w:rsidR="0074559C" w:rsidRPr="0074559C" w:rsidRDefault="0074559C" w:rsidP="0074559C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74559C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Гражданам Беларуси, которые находятся за рубежом и нуждаются в помощи;</w:t>
      </w:r>
    </w:p>
    <w:p w:rsidR="0074559C" w:rsidRPr="0074559C" w:rsidRDefault="0074559C" w:rsidP="0074559C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74559C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Людям, пострадавшим от чрезвычайных ситуаций (как белорусам, так и иностранным гражданам);</w:t>
      </w:r>
    </w:p>
    <w:p w:rsidR="0074559C" w:rsidRPr="0074559C" w:rsidRDefault="0074559C" w:rsidP="0074559C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74559C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Людям, утратившим семейные связи в результате военных действий;</w:t>
      </w:r>
    </w:p>
    <w:p w:rsidR="0074559C" w:rsidRPr="0074559C" w:rsidRDefault="0074559C" w:rsidP="0074559C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74559C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Неполным, опекунским, приемным семьям и детям, оставшимся без попечения родителей;</w:t>
      </w:r>
    </w:p>
    <w:p w:rsidR="0074559C" w:rsidRPr="0074559C" w:rsidRDefault="0074559C" w:rsidP="0074559C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74559C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Многодетным и малообеспеченным семьям;</w:t>
      </w:r>
    </w:p>
    <w:p w:rsidR="0074559C" w:rsidRPr="0074559C" w:rsidRDefault="0074559C" w:rsidP="0074559C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74559C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Всем лицам, находящимся в уязвимом положении и нуждающимся в помощи.</w:t>
      </w:r>
    </w:p>
    <w:p w:rsidR="0074559C" w:rsidRPr="0074559C" w:rsidRDefault="0074559C" w:rsidP="0074559C">
      <w:pPr>
        <w:spacing w:before="100" w:beforeAutospacing="1" w:after="100" w:afterAutospacing="1" w:line="300" w:lineRule="atLeast"/>
        <w:jc w:val="both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74559C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Собранные Красным Крестом деньги идут на приобретение необходимого оборудования, продуктов питания, средств гигиены, оказание психосоциальной и консультативной поддержки, организацию обучения.</w:t>
      </w:r>
    </w:p>
    <w:p w:rsidR="0074559C" w:rsidRPr="0074559C" w:rsidRDefault="0074559C" w:rsidP="0074559C">
      <w:pPr>
        <w:spacing w:before="100" w:beforeAutospacing="1" w:after="100" w:afterAutospacing="1" w:line="300" w:lineRule="atLeast"/>
        <w:jc w:val="both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74559C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За счет собранных членских взносов поддерживается деятельность </w:t>
      </w:r>
      <w:hyperlink r:id="rId6" w:history="1">
        <w:r w:rsidRPr="0074559C">
          <w:rPr>
            <w:rFonts w:ascii="Inter" w:eastAsia="Times New Roman" w:hAnsi="Inter" w:cs="Times New Roman"/>
            <w:color w:val="0000FF"/>
            <w:sz w:val="27"/>
            <w:u w:val="single"/>
            <w:lang w:eastAsia="ru-RU"/>
          </w:rPr>
          <w:t>медико-социальной службы Красного Креста «</w:t>
        </w:r>
        <w:proofErr w:type="spellStart"/>
        <w:r w:rsidRPr="0074559C">
          <w:rPr>
            <w:rFonts w:ascii="Inter" w:eastAsia="Times New Roman" w:hAnsi="Inter" w:cs="Times New Roman"/>
            <w:color w:val="0000FF"/>
            <w:sz w:val="27"/>
            <w:u w:val="single"/>
            <w:lang w:eastAsia="ru-RU"/>
          </w:rPr>
          <w:t>Дапамога</w:t>
        </w:r>
        <w:proofErr w:type="spellEnd"/>
        <w:r w:rsidRPr="0074559C">
          <w:rPr>
            <w:rFonts w:ascii="Inter" w:eastAsia="Times New Roman" w:hAnsi="Inter" w:cs="Times New Roman"/>
            <w:color w:val="0000FF"/>
            <w:sz w:val="27"/>
            <w:u w:val="single"/>
            <w:lang w:eastAsia="ru-RU"/>
          </w:rPr>
          <w:t>»</w:t>
        </w:r>
      </w:hyperlink>
      <w:r w:rsidRPr="0074559C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, службы реагирования на чрезвычайные и кризисные ситуации, службы розыска.</w:t>
      </w:r>
    </w:p>
    <w:p w:rsidR="0074559C" w:rsidRPr="0074559C" w:rsidRDefault="0074559C" w:rsidP="0074559C">
      <w:pPr>
        <w:spacing w:before="100" w:beforeAutospacing="1" w:after="100" w:afterAutospacing="1" w:line="300" w:lineRule="atLeast"/>
        <w:jc w:val="both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74559C">
        <w:rPr>
          <w:rFonts w:ascii="Inter" w:eastAsia="Times New Roman" w:hAnsi="Inter" w:cs="Times New Roman"/>
          <w:b/>
          <w:bCs/>
          <w:color w:val="000000"/>
          <w:sz w:val="27"/>
          <w:lang w:eastAsia="ru-RU"/>
        </w:rPr>
        <w:t>Спасибо за ваше желание помочь!</w:t>
      </w:r>
    </w:p>
    <w:p w:rsidR="00B36D66" w:rsidRDefault="00B36D66"/>
    <w:sectPr w:rsidR="00B36D66" w:rsidSect="00B36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45B24"/>
    <w:multiLevelType w:val="multilevel"/>
    <w:tmpl w:val="5960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876C5D"/>
    <w:multiLevelType w:val="multilevel"/>
    <w:tmpl w:val="19E2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4559C"/>
    <w:rsid w:val="00722316"/>
    <w:rsid w:val="0074559C"/>
    <w:rsid w:val="00B3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66"/>
  </w:style>
  <w:style w:type="paragraph" w:styleId="1">
    <w:name w:val="heading 1"/>
    <w:basedOn w:val="a"/>
    <w:link w:val="10"/>
    <w:uiPriority w:val="9"/>
    <w:qFormat/>
    <w:rsid w:val="00745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55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5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55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4559C"/>
    <w:rPr>
      <w:b/>
      <w:bCs/>
    </w:rPr>
  </w:style>
  <w:style w:type="paragraph" w:styleId="a4">
    <w:name w:val="Normal (Web)"/>
    <w:basedOn w:val="a"/>
    <w:uiPriority w:val="99"/>
    <w:semiHidden/>
    <w:unhideWhenUsed/>
    <w:rsid w:val="0074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455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8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pamoha.redcross.by/" TargetMode="External"/><Relationship Id="rId5" Type="http://schemas.openxmlformats.org/officeDocument/2006/relationships/hyperlink" Target="https://donation.redcross.by/?_ga=2.69831698.360501608.1690791533-1605827837.1680787020&amp;_gl=1*183zlst*_ga*MTYwNTgyNzgzNy4xNjgwNzg3MDIw*_ga_VMZ0TTCHM1*MTY5MDgwMTYyNy45Ny4xLjE2OTA4MDE2NDMuNDQuMC4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bibl-07</dc:creator>
  <cp:lastModifiedBy>bibl-07</cp:lastModifiedBy>
  <cp:revision>1</cp:revision>
  <dcterms:created xsi:type="dcterms:W3CDTF">2024-10-02T09:39:00Z</dcterms:created>
  <dcterms:modified xsi:type="dcterms:W3CDTF">2024-10-02T09:39:00Z</dcterms:modified>
</cp:coreProperties>
</file>