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2D" w:rsidRPr="00F3492D" w:rsidRDefault="00F3492D" w:rsidP="00F3492D">
      <w:pPr>
        <w:spacing w:before="161" w:after="161" w:line="240" w:lineRule="auto"/>
        <w:outlineLvl w:val="0"/>
        <w:rPr>
          <w:rFonts w:ascii="Inter" w:eastAsia="Times New Roman" w:hAnsi="Inter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F3492D">
        <w:rPr>
          <w:rFonts w:ascii="Inter" w:eastAsia="Times New Roman" w:hAnsi="Inter" w:cs="Times New Roman"/>
          <w:b/>
          <w:bCs/>
          <w:color w:val="000000"/>
          <w:kern w:val="36"/>
          <w:sz w:val="54"/>
          <w:szCs w:val="54"/>
          <w:lang w:eastAsia="ru-RU"/>
        </w:rPr>
        <w:t>Белорусский Красный Крест сегодня</w:t>
      </w:r>
    </w:p>
    <w:p w:rsidR="00F3492D" w:rsidRPr="00F3492D" w:rsidRDefault="00F3492D" w:rsidP="00F3492D">
      <w:pPr>
        <w:spacing w:before="100" w:beforeAutospacing="1" w:after="100" w:afterAutospacing="1" w:line="240" w:lineRule="auto"/>
        <w:jc w:val="both"/>
        <w:outlineLvl w:val="2"/>
        <w:rPr>
          <w:rFonts w:ascii="Inter" w:eastAsia="Times New Roman" w:hAnsi="Inter" w:cs="Times New Roman"/>
          <w:b/>
          <w:bCs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b/>
          <w:bCs/>
          <w:color w:val="000000"/>
          <w:sz w:val="27"/>
          <w:szCs w:val="27"/>
          <w:lang w:eastAsia="ru-RU"/>
        </w:rPr>
        <w:t>Кто мы?</w:t>
      </w:r>
    </w:p>
    <w:p w:rsidR="00F3492D" w:rsidRPr="00F3492D" w:rsidRDefault="00F3492D" w:rsidP="00F3492D">
      <w:pPr>
        <w:spacing w:before="100" w:beforeAutospacing="1" w:after="100" w:afterAutospacing="1" w:line="300" w:lineRule="atLeast"/>
        <w:jc w:val="both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Белорусский Красный Крест – самая крупная гуманитарная организация на территории Республики Беларусь.</w:t>
      </w:r>
    </w:p>
    <w:p w:rsidR="00F3492D" w:rsidRPr="00F3492D" w:rsidRDefault="00F3492D" w:rsidP="00F3492D">
      <w:pPr>
        <w:spacing w:before="100" w:beforeAutospacing="1" w:after="100" w:afterAutospacing="1" w:line="240" w:lineRule="auto"/>
        <w:jc w:val="both"/>
        <w:outlineLvl w:val="2"/>
        <w:rPr>
          <w:rFonts w:ascii="Inter" w:eastAsia="Times New Roman" w:hAnsi="Inter" w:cs="Times New Roman"/>
          <w:b/>
          <w:bCs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b/>
          <w:bCs/>
          <w:color w:val="000000"/>
          <w:sz w:val="27"/>
          <w:szCs w:val="27"/>
          <w:lang w:eastAsia="ru-RU"/>
        </w:rPr>
        <w:t>Что мы делаем?</w:t>
      </w:r>
    </w:p>
    <w:p w:rsidR="00F3492D" w:rsidRPr="00F3492D" w:rsidRDefault="00F3492D" w:rsidP="00F3492D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Распространяем знания о международном гуманитарном праве и Красном Кресте</w:t>
      </w:r>
    </w:p>
    <w:p w:rsidR="00F3492D" w:rsidRPr="00F3492D" w:rsidRDefault="00F3492D" w:rsidP="00F3492D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Занимаемся подготовкой и реагированием на чрезвычайные и кризисные ситуации</w:t>
      </w:r>
    </w:p>
    <w:p w:rsidR="00F3492D" w:rsidRPr="00F3492D" w:rsidRDefault="00BF0E80" w:rsidP="00F3492D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hyperlink r:id="rId5" w:history="1">
        <w:r w:rsidR="00F3492D" w:rsidRPr="00F3492D">
          <w:rPr>
            <w:rFonts w:ascii="Inter" w:eastAsia="Times New Roman" w:hAnsi="Inter" w:cs="Times New Roman"/>
            <w:color w:val="0000FF"/>
            <w:sz w:val="27"/>
            <w:u w:val="single"/>
            <w:lang w:eastAsia="ru-RU"/>
          </w:rPr>
          <w:t>Оказываем медицинскую и социальную помощь, осуществляем уход на дому</w:t>
        </w:r>
      </w:hyperlink>
    </w:p>
    <w:p w:rsidR="00F3492D" w:rsidRPr="00F3492D" w:rsidRDefault="00F3492D" w:rsidP="00F3492D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Информируем и обучаем население по нашим </w:t>
      </w:r>
      <w:hyperlink r:id="rId6" w:history="1">
        <w:r w:rsidRPr="00F3492D">
          <w:rPr>
            <w:rFonts w:ascii="Inter" w:eastAsia="Times New Roman" w:hAnsi="Inter" w:cs="Times New Roman"/>
            <w:color w:val="0000FF"/>
            <w:sz w:val="27"/>
            <w:u w:val="single"/>
            <w:lang w:eastAsia="ru-RU"/>
          </w:rPr>
          <w:t>направлениям деятельности</w:t>
        </w:r>
      </w:hyperlink>
    </w:p>
    <w:p w:rsidR="00F3492D" w:rsidRPr="00F3492D" w:rsidRDefault="00F3492D" w:rsidP="00F3492D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У нас работает</w:t>
      </w:r>
      <w:hyperlink r:id="rId7" w:history="1">
        <w:r w:rsidRPr="00F3492D">
          <w:rPr>
            <w:rFonts w:ascii="Inter" w:eastAsia="Times New Roman" w:hAnsi="Inter" w:cs="Times New Roman"/>
            <w:color w:val="0000FF"/>
            <w:sz w:val="27"/>
            <w:u w:val="single"/>
            <w:lang w:eastAsia="ru-RU"/>
          </w:rPr>
          <w:t> служба розыска Красного Креста</w:t>
        </w:r>
      </w:hyperlink>
    </w:p>
    <w:p w:rsidR="00F3492D" w:rsidRPr="00F3492D" w:rsidRDefault="00F3492D" w:rsidP="00F3492D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Обучаем население навыкам </w:t>
      </w:r>
      <w:hyperlink r:id="rId8" w:history="1">
        <w:r w:rsidRPr="00F3492D">
          <w:rPr>
            <w:rFonts w:ascii="Inter" w:eastAsia="Times New Roman" w:hAnsi="Inter" w:cs="Times New Roman"/>
            <w:color w:val="0000FF"/>
            <w:sz w:val="27"/>
            <w:u w:val="single"/>
            <w:lang w:eastAsia="ru-RU"/>
          </w:rPr>
          <w:t>оказания первой помощи</w:t>
        </w:r>
      </w:hyperlink>
    </w:p>
    <w:p w:rsidR="00F3492D" w:rsidRPr="00F3492D" w:rsidRDefault="00F3492D" w:rsidP="00F3492D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У нас установлены </w:t>
      </w:r>
      <w:hyperlink r:id="rId9" w:history="1">
        <w:r w:rsidRPr="00F3492D">
          <w:rPr>
            <w:rFonts w:ascii="Inter" w:eastAsia="Times New Roman" w:hAnsi="Inter" w:cs="Times New Roman"/>
            <w:color w:val="0000FF"/>
            <w:sz w:val="27"/>
            <w:u w:val="single"/>
            <w:lang w:eastAsia="ru-RU"/>
          </w:rPr>
          <w:t>контейнеры для сбора одежды</w:t>
        </w:r>
      </w:hyperlink>
    </w:p>
    <w:p w:rsidR="00F3492D" w:rsidRPr="00F3492D" w:rsidRDefault="00F3492D" w:rsidP="00F3492D">
      <w:pPr>
        <w:spacing w:before="100" w:beforeAutospacing="1" w:after="100" w:afterAutospacing="1" w:line="240" w:lineRule="auto"/>
        <w:jc w:val="both"/>
        <w:outlineLvl w:val="2"/>
        <w:rPr>
          <w:rFonts w:ascii="Inter" w:eastAsia="Times New Roman" w:hAnsi="Inter" w:cs="Times New Roman"/>
          <w:b/>
          <w:bCs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b/>
          <w:bCs/>
          <w:color w:val="000000"/>
          <w:sz w:val="27"/>
          <w:szCs w:val="27"/>
          <w:lang w:eastAsia="ru-RU"/>
        </w:rPr>
        <w:t>Кому мы помогаем?</w:t>
      </w:r>
    </w:p>
    <w:p w:rsidR="00F3492D" w:rsidRPr="00F3492D" w:rsidRDefault="00F3492D" w:rsidP="00F3492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Людям, пострадавшим от насилия (жертвы торговли людьми, жертвы насилия);</w:t>
      </w:r>
    </w:p>
    <w:p w:rsidR="00F3492D" w:rsidRPr="00F3492D" w:rsidRDefault="00F3492D" w:rsidP="00F3492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Людям с инвалидностью;</w:t>
      </w:r>
    </w:p>
    <w:p w:rsidR="00F3492D" w:rsidRPr="00F3492D" w:rsidRDefault="00F3492D" w:rsidP="00F3492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Пожилым людям (в возрасте 60 лет и старше);</w:t>
      </w:r>
    </w:p>
    <w:p w:rsidR="00F3492D" w:rsidRPr="00F3492D" w:rsidRDefault="00F3492D" w:rsidP="00F3492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Людям с хроническими заболеваниями (туберкулез, ВИЧ/СПИД, вирусный гепатит);</w:t>
      </w:r>
    </w:p>
    <w:p w:rsidR="00F3492D" w:rsidRPr="00F3492D" w:rsidRDefault="00F3492D" w:rsidP="00F3492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proofErr w:type="gramStart"/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Осужденным и бывшим осужденным (людям, находящихся в местах лишения свободы и освободившимся, отбывающим лечение в ЛТП);</w:t>
      </w:r>
      <w:proofErr w:type="gramEnd"/>
    </w:p>
    <w:p w:rsidR="00F3492D" w:rsidRPr="00F3492D" w:rsidRDefault="00F3492D" w:rsidP="00F3492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Людям без определенного места жительства;</w:t>
      </w:r>
    </w:p>
    <w:p w:rsidR="00F3492D" w:rsidRPr="00F3492D" w:rsidRDefault="00F3492D" w:rsidP="00F3492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Беженцам, людям, ищущим убежище, вынужденным переселенцам;</w:t>
      </w:r>
    </w:p>
    <w:p w:rsidR="00F3492D" w:rsidRPr="00F3492D" w:rsidRDefault="00F3492D" w:rsidP="00F3492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Детям из семей, находящихся в социально опасном положении;</w:t>
      </w:r>
    </w:p>
    <w:p w:rsidR="00F3492D" w:rsidRPr="00F3492D" w:rsidRDefault="00F3492D" w:rsidP="00F3492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Лицам, злоупотребляющим алкоголем, наркотиками, работникам коммерческого секса;</w:t>
      </w:r>
    </w:p>
    <w:p w:rsidR="00F3492D" w:rsidRPr="00F3492D" w:rsidRDefault="00F3492D" w:rsidP="00F3492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Безработным гражданам;</w:t>
      </w:r>
    </w:p>
    <w:p w:rsidR="00F3492D" w:rsidRPr="00F3492D" w:rsidRDefault="00F3492D" w:rsidP="00F3492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Людям, пострадавшим от пожаров;</w:t>
      </w:r>
    </w:p>
    <w:p w:rsidR="00F3492D" w:rsidRPr="00F3492D" w:rsidRDefault="00F3492D" w:rsidP="00F3492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Гражданам Беларуси, которые находятся за рубежом и нуждаются в помощи;</w:t>
      </w:r>
    </w:p>
    <w:p w:rsidR="00F3492D" w:rsidRPr="00F3492D" w:rsidRDefault="00F3492D" w:rsidP="00F3492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Людям, пострадавшим от чрезвычайных ситуаций;</w:t>
      </w:r>
    </w:p>
    <w:p w:rsidR="00F3492D" w:rsidRPr="00F3492D" w:rsidRDefault="00F3492D" w:rsidP="00F3492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Людям, утратившим семейные связи в результате военных действий;</w:t>
      </w:r>
    </w:p>
    <w:p w:rsidR="00F3492D" w:rsidRPr="00F3492D" w:rsidRDefault="00F3492D" w:rsidP="00F3492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Неполным, опекунским, приемным семьям и детям, оставшимся без попечения родителей;</w:t>
      </w:r>
    </w:p>
    <w:p w:rsidR="00F3492D" w:rsidRPr="00F3492D" w:rsidRDefault="00F3492D" w:rsidP="00F3492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Многодетным и малообеспеченным семьям;</w:t>
      </w:r>
    </w:p>
    <w:p w:rsidR="00F3492D" w:rsidRPr="00F3492D" w:rsidRDefault="00F3492D" w:rsidP="00F3492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lastRenderedPageBreak/>
        <w:t>Всем лицам, находящимся в уязвимом положении и нуждающимся в помощи.</w:t>
      </w:r>
    </w:p>
    <w:p w:rsidR="00F3492D" w:rsidRPr="00F3492D" w:rsidRDefault="00F3492D" w:rsidP="00F3492D">
      <w:pPr>
        <w:spacing w:before="100" w:beforeAutospacing="1" w:after="100" w:afterAutospacing="1" w:line="240" w:lineRule="auto"/>
        <w:jc w:val="both"/>
        <w:outlineLvl w:val="2"/>
        <w:rPr>
          <w:rFonts w:ascii="Inter" w:eastAsia="Times New Roman" w:hAnsi="Inter" w:cs="Times New Roman"/>
          <w:b/>
          <w:bCs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b/>
          <w:bCs/>
          <w:color w:val="000000"/>
          <w:sz w:val="27"/>
          <w:szCs w:val="27"/>
          <w:lang w:eastAsia="ru-RU"/>
        </w:rPr>
        <w:t>В Белорусском Красном Кресте можно стать:</w:t>
      </w:r>
    </w:p>
    <w:p w:rsidR="00F3492D" w:rsidRPr="00F3492D" w:rsidRDefault="00F3492D" w:rsidP="00F3492D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 </w:t>
      </w:r>
      <w:hyperlink r:id="rId10" w:history="1">
        <w:r w:rsidRPr="00F3492D">
          <w:rPr>
            <w:rFonts w:ascii="Inter" w:eastAsia="Times New Roman" w:hAnsi="Inter" w:cs="Times New Roman"/>
            <w:color w:val="0000FF"/>
            <w:sz w:val="27"/>
            <w:u w:val="single"/>
            <w:lang w:eastAsia="ru-RU"/>
          </w:rPr>
          <w:t>волонтером</w:t>
        </w:r>
      </w:hyperlink>
    </w:p>
    <w:p w:rsidR="00F3492D" w:rsidRPr="00F3492D" w:rsidRDefault="00F3492D" w:rsidP="00F3492D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 членом</w:t>
      </w:r>
    </w:p>
    <w:p w:rsidR="00F3492D" w:rsidRPr="00F3492D" w:rsidRDefault="00F3492D" w:rsidP="00F3492D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 партнером</w:t>
      </w:r>
    </w:p>
    <w:p w:rsidR="00F3492D" w:rsidRPr="00F3492D" w:rsidRDefault="00BF0E80" w:rsidP="00F3492D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hyperlink r:id="rId11" w:history="1">
        <w:r w:rsidR="00F3492D" w:rsidRPr="00F3492D">
          <w:rPr>
            <w:rFonts w:ascii="Inter" w:eastAsia="Times New Roman" w:hAnsi="Inter" w:cs="Times New Roman"/>
            <w:color w:val="0000FF"/>
            <w:sz w:val="27"/>
            <w:u w:val="single"/>
            <w:lang w:eastAsia="ru-RU"/>
          </w:rPr>
          <w:t>сотрудником</w:t>
        </w:r>
      </w:hyperlink>
    </w:p>
    <w:p w:rsidR="00F3492D" w:rsidRPr="00F3492D" w:rsidRDefault="00BF0E80" w:rsidP="00F3492D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hyperlink r:id="rId12" w:tgtFrame="_blank" w:history="1">
        <w:r w:rsidR="00F3492D" w:rsidRPr="00F3492D">
          <w:rPr>
            <w:rFonts w:ascii="Inter" w:eastAsia="Times New Roman" w:hAnsi="Inter" w:cs="Times New Roman"/>
            <w:color w:val="0000FF"/>
            <w:sz w:val="27"/>
            <w:u w:val="single"/>
            <w:lang w:eastAsia="ru-RU"/>
          </w:rPr>
          <w:t>жертвователем</w:t>
        </w:r>
      </w:hyperlink>
    </w:p>
    <w:p w:rsidR="00F3492D" w:rsidRPr="00F3492D" w:rsidRDefault="00F3492D" w:rsidP="00F3492D">
      <w:pPr>
        <w:spacing w:before="100" w:beforeAutospacing="1" w:after="100" w:afterAutospacing="1" w:line="240" w:lineRule="auto"/>
        <w:jc w:val="both"/>
        <w:outlineLvl w:val="2"/>
        <w:rPr>
          <w:rFonts w:ascii="Inter" w:eastAsia="Times New Roman" w:hAnsi="Inter" w:cs="Times New Roman"/>
          <w:b/>
          <w:bCs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b/>
          <w:bCs/>
          <w:color w:val="000000"/>
          <w:sz w:val="27"/>
          <w:szCs w:val="27"/>
          <w:lang w:eastAsia="ru-RU"/>
        </w:rPr>
        <w:t>Где найти информацию о нас?</w:t>
      </w:r>
    </w:p>
    <w:p w:rsidR="00F3492D" w:rsidRPr="00F3492D" w:rsidRDefault="00BF0E80" w:rsidP="00F3492D">
      <w:pPr>
        <w:spacing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hyperlink r:id="rId13" w:history="1">
        <w:proofErr w:type="spellStart"/>
        <w:r w:rsidR="00F3492D" w:rsidRPr="00F3492D">
          <w:rPr>
            <w:rFonts w:ascii="Inter" w:eastAsia="Times New Roman" w:hAnsi="Inter" w:cs="Times New Roman"/>
            <w:b/>
            <w:bCs/>
            <w:color w:val="0000FF"/>
            <w:sz w:val="27"/>
            <w:u w:val="single"/>
            <w:lang w:eastAsia="ru-RU"/>
          </w:rPr>
          <w:t>ВКонтакте</w:t>
        </w:r>
        <w:proofErr w:type="spellEnd"/>
      </w:hyperlink>
      <w:r w:rsidR="00F3492D" w:rsidRPr="00F3492D">
        <w:rPr>
          <w:rFonts w:ascii="Inter" w:eastAsia="Times New Roman" w:hAnsi="Inter" w:cs="Times New Roman"/>
          <w:b/>
          <w:bCs/>
          <w:color w:val="000000"/>
          <w:sz w:val="27"/>
          <w:lang w:eastAsia="ru-RU"/>
        </w:rPr>
        <w:t>, </w:t>
      </w:r>
      <w:proofErr w:type="spellStart"/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fldChar w:fldCharType="begin"/>
      </w:r>
      <w:r w:rsidR="00F3492D"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instrText xml:space="preserve"> HYPERLINK "https://www.facebook.com/redcross.by/" </w:instrText>
      </w:r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fldChar w:fldCharType="separate"/>
      </w:r>
      <w:r w:rsidR="00F3492D" w:rsidRPr="00F3492D">
        <w:rPr>
          <w:rFonts w:ascii="Inter" w:eastAsia="Times New Roman" w:hAnsi="Inter" w:cs="Times New Roman"/>
          <w:b/>
          <w:bCs/>
          <w:color w:val="0000FF"/>
          <w:sz w:val="27"/>
          <w:u w:val="single"/>
          <w:lang w:eastAsia="ru-RU"/>
        </w:rPr>
        <w:t>Фейсбук</w:t>
      </w:r>
      <w:proofErr w:type="spellEnd"/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fldChar w:fldCharType="end"/>
      </w:r>
      <w:r w:rsidR="00F3492D" w:rsidRPr="00F3492D">
        <w:rPr>
          <w:rFonts w:ascii="Inter" w:eastAsia="Times New Roman" w:hAnsi="Inter" w:cs="Times New Roman"/>
          <w:b/>
          <w:bCs/>
          <w:color w:val="000000"/>
          <w:sz w:val="27"/>
          <w:lang w:eastAsia="ru-RU"/>
        </w:rPr>
        <w:t>, </w:t>
      </w:r>
      <w:proofErr w:type="spellStart"/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fldChar w:fldCharType="begin"/>
      </w:r>
      <w:r w:rsidR="00F3492D"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instrText xml:space="preserve"> HYPERLINK "https://invite.viber.com/?g2=AQBPWdCmbamp20xBv3Jtlxhs3lYhrgYZZpmnDyqiX1GoZe%2BgJbtzaJ8fCjhRWpyd" </w:instrText>
      </w:r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fldChar w:fldCharType="separate"/>
      </w:r>
      <w:r w:rsidR="00F3492D" w:rsidRPr="00F3492D">
        <w:rPr>
          <w:rFonts w:ascii="Inter" w:eastAsia="Times New Roman" w:hAnsi="Inter" w:cs="Times New Roman"/>
          <w:b/>
          <w:bCs/>
          <w:color w:val="0000FF"/>
          <w:sz w:val="27"/>
          <w:u w:val="single"/>
          <w:lang w:eastAsia="ru-RU"/>
        </w:rPr>
        <w:t>Viber</w:t>
      </w:r>
      <w:proofErr w:type="spellEnd"/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fldChar w:fldCharType="end"/>
      </w:r>
      <w:r w:rsidR="00F3492D" w:rsidRPr="00F3492D">
        <w:rPr>
          <w:rFonts w:ascii="Inter" w:eastAsia="Times New Roman" w:hAnsi="Inter" w:cs="Times New Roman"/>
          <w:b/>
          <w:bCs/>
          <w:color w:val="000000"/>
          <w:sz w:val="27"/>
          <w:lang w:eastAsia="ru-RU"/>
        </w:rPr>
        <w:t>, </w:t>
      </w:r>
      <w:proofErr w:type="spellStart"/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fldChar w:fldCharType="begin"/>
      </w:r>
      <w:r w:rsidR="00F3492D"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instrText xml:space="preserve"> HYPERLINK "https://www.instagram.com/redcrossbelarus/" </w:instrText>
      </w:r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fldChar w:fldCharType="separate"/>
      </w:r>
      <w:r w:rsidR="00F3492D" w:rsidRPr="00F3492D">
        <w:rPr>
          <w:rFonts w:ascii="Inter" w:eastAsia="Times New Roman" w:hAnsi="Inter" w:cs="Times New Roman"/>
          <w:b/>
          <w:bCs/>
          <w:color w:val="0000FF"/>
          <w:sz w:val="27"/>
          <w:u w:val="single"/>
          <w:lang w:eastAsia="ru-RU"/>
        </w:rPr>
        <w:t>Instagram</w:t>
      </w:r>
      <w:proofErr w:type="spellEnd"/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fldChar w:fldCharType="end"/>
      </w:r>
      <w:r w:rsidR="00F3492D" w:rsidRPr="00F3492D">
        <w:rPr>
          <w:rFonts w:ascii="Inter" w:eastAsia="Times New Roman" w:hAnsi="Inter" w:cs="Times New Roman"/>
          <w:b/>
          <w:bCs/>
          <w:color w:val="000000"/>
          <w:sz w:val="27"/>
          <w:u w:val="single"/>
          <w:lang w:eastAsia="ru-RU"/>
        </w:rPr>
        <w:t>, </w:t>
      </w:r>
      <w:proofErr w:type="spellStart"/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fldChar w:fldCharType="begin"/>
      </w:r>
      <w:r w:rsidR="00F3492D"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instrText xml:space="preserve"> HYPERLINK "https://t.me/redcrossby" </w:instrText>
      </w:r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fldChar w:fldCharType="separate"/>
      </w:r>
      <w:r w:rsidR="00F3492D" w:rsidRPr="00F3492D">
        <w:rPr>
          <w:rFonts w:ascii="Inter" w:eastAsia="Times New Roman" w:hAnsi="Inter" w:cs="Times New Roman"/>
          <w:b/>
          <w:bCs/>
          <w:color w:val="0000FF"/>
          <w:sz w:val="27"/>
          <w:u w:val="single"/>
          <w:lang w:eastAsia="ru-RU"/>
        </w:rPr>
        <w:t>Telegram</w:t>
      </w:r>
      <w:proofErr w:type="spellEnd"/>
      <w:r w:rsidRPr="00F3492D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fldChar w:fldCharType="end"/>
      </w:r>
    </w:p>
    <w:p w:rsidR="00F3492D" w:rsidRPr="00F3492D" w:rsidRDefault="00F3492D" w:rsidP="00F3492D">
      <w:pPr>
        <w:spacing w:before="100" w:beforeAutospacing="1" w:after="100" w:afterAutospacing="1" w:line="240" w:lineRule="auto"/>
        <w:jc w:val="both"/>
        <w:outlineLvl w:val="2"/>
        <w:rPr>
          <w:rFonts w:ascii="Inter" w:eastAsia="Times New Roman" w:hAnsi="Inter" w:cs="Times New Roman"/>
          <w:b/>
          <w:bCs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b/>
          <w:bCs/>
          <w:color w:val="000000"/>
          <w:sz w:val="27"/>
          <w:szCs w:val="27"/>
          <w:lang w:eastAsia="ru-RU"/>
        </w:rPr>
        <w:t>Где задать дополнительные вопросы?</w:t>
      </w:r>
    </w:p>
    <w:p w:rsidR="00F3492D" w:rsidRPr="00F3492D" w:rsidRDefault="00F3492D" w:rsidP="00F3492D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b/>
          <w:bCs/>
          <w:color w:val="0000FF"/>
          <w:sz w:val="27"/>
          <w:u w:val="single"/>
          <w:lang w:eastAsia="ru-RU"/>
        </w:rPr>
        <w:t>В организаци</w:t>
      </w:r>
      <w:r w:rsidR="00B4554A">
        <w:rPr>
          <w:rFonts w:ascii="Inter" w:eastAsia="Times New Roman" w:hAnsi="Inter" w:cs="Times New Roman"/>
          <w:b/>
          <w:bCs/>
          <w:color w:val="0000FF"/>
          <w:sz w:val="27"/>
          <w:u w:val="single"/>
          <w:lang w:eastAsia="ru-RU"/>
        </w:rPr>
        <w:t>и,</w:t>
      </w:r>
      <w:r w:rsidRPr="00F3492D">
        <w:rPr>
          <w:rFonts w:ascii="Inter" w:eastAsia="Times New Roman" w:hAnsi="Inter" w:cs="Times New Roman"/>
          <w:b/>
          <w:bCs/>
          <w:color w:val="000000"/>
          <w:sz w:val="27"/>
          <w:lang w:eastAsia="ru-RU"/>
        </w:rPr>
        <w:t> в области, городе или районе, в котором вы проживаете</w:t>
      </w:r>
    </w:p>
    <w:p w:rsidR="00F3492D" w:rsidRPr="00F3492D" w:rsidRDefault="00F3492D" w:rsidP="00F3492D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b/>
          <w:bCs/>
          <w:color w:val="000000"/>
          <w:sz w:val="27"/>
          <w:lang w:eastAsia="ru-RU"/>
        </w:rPr>
        <w:t>Позвонить или написать в приемную Секретариата Белорусского Красного Креста:</w:t>
      </w:r>
    </w:p>
    <w:p w:rsidR="00F3492D" w:rsidRPr="00F3492D" w:rsidRDefault="00F3492D" w:rsidP="00F3492D">
      <w:pPr>
        <w:numPr>
          <w:ilvl w:val="1"/>
          <w:numId w:val="4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F3492D">
        <w:rPr>
          <w:rFonts w:ascii="Inter" w:eastAsia="Times New Roman" w:hAnsi="Inter" w:cs="Times New Roman"/>
          <w:b/>
          <w:bCs/>
          <w:color w:val="000000"/>
          <w:sz w:val="27"/>
          <w:lang w:eastAsia="ru-RU"/>
        </w:rPr>
        <w:t>8 (017) 263-84-17</w:t>
      </w:r>
    </w:p>
    <w:p w:rsidR="00F3492D" w:rsidRPr="00F3492D" w:rsidRDefault="00BF0E80" w:rsidP="00F3492D">
      <w:pPr>
        <w:numPr>
          <w:ilvl w:val="1"/>
          <w:numId w:val="4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hyperlink r:id="rId14" w:history="1">
        <w:r w:rsidR="00F3492D" w:rsidRPr="00F3492D">
          <w:rPr>
            <w:rFonts w:ascii="Inter" w:eastAsia="Times New Roman" w:hAnsi="Inter" w:cs="Times New Roman"/>
            <w:b/>
            <w:bCs/>
            <w:color w:val="0000FF"/>
            <w:sz w:val="27"/>
            <w:u w:val="single"/>
            <w:lang w:eastAsia="ru-RU"/>
          </w:rPr>
          <w:t>info@redcross.by</w:t>
        </w:r>
      </w:hyperlink>
    </w:p>
    <w:p w:rsidR="00B36D66" w:rsidRDefault="00B36D66"/>
    <w:sectPr w:rsidR="00B36D66" w:rsidSect="00B3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66A"/>
    <w:multiLevelType w:val="multilevel"/>
    <w:tmpl w:val="2AE0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F4D06"/>
    <w:multiLevelType w:val="multilevel"/>
    <w:tmpl w:val="CD14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5D1E4B"/>
    <w:multiLevelType w:val="multilevel"/>
    <w:tmpl w:val="94E2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CD7ED4"/>
    <w:multiLevelType w:val="multilevel"/>
    <w:tmpl w:val="DC86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3492D"/>
    <w:rsid w:val="00722316"/>
    <w:rsid w:val="008F36FE"/>
    <w:rsid w:val="00B36D66"/>
    <w:rsid w:val="00B4554A"/>
    <w:rsid w:val="00BF0E80"/>
    <w:rsid w:val="00F3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66"/>
  </w:style>
  <w:style w:type="paragraph" w:styleId="1">
    <w:name w:val="heading 1"/>
    <w:basedOn w:val="a"/>
    <w:link w:val="10"/>
    <w:uiPriority w:val="9"/>
    <w:qFormat/>
    <w:rsid w:val="00F349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49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9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49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3492D"/>
    <w:rPr>
      <w:b/>
      <w:bCs/>
    </w:rPr>
  </w:style>
  <w:style w:type="paragraph" w:styleId="a4">
    <w:name w:val="Normal (Web)"/>
    <w:basedOn w:val="a"/>
    <w:uiPriority w:val="99"/>
    <w:semiHidden/>
    <w:unhideWhenUsed/>
    <w:rsid w:val="00F3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349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9567">
                  <w:blockQuote w:val="1"/>
                  <w:marLeft w:val="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4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cross.by/first-aid" TargetMode="External"/><Relationship Id="rId13" Type="http://schemas.openxmlformats.org/officeDocument/2006/relationships/hyperlink" Target="https://vk.com/redcrossbe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dcross.by/rfl" TargetMode="External"/><Relationship Id="rId12" Type="http://schemas.openxmlformats.org/officeDocument/2006/relationships/hyperlink" Target="https://donation.redcross.b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dcross.by/activity/" TargetMode="External"/><Relationship Id="rId11" Type="http://schemas.openxmlformats.org/officeDocument/2006/relationships/hyperlink" Target="https://redcross.by/vacancies" TargetMode="External"/><Relationship Id="rId5" Type="http://schemas.openxmlformats.org/officeDocument/2006/relationships/hyperlink" Target="http://dapamoha.redcross.by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dcross.by/form/become-a-volunte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dcross.by/containers-for-collecting-clothes" TargetMode="External"/><Relationship Id="rId14" Type="http://schemas.openxmlformats.org/officeDocument/2006/relationships/hyperlink" Target="mailto:info@redcros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bibl-07</dc:creator>
  <cp:lastModifiedBy>bibl-07</cp:lastModifiedBy>
  <cp:revision>3</cp:revision>
  <dcterms:created xsi:type="dcterms:W3CDTF">2024-10-02T09:38:00Z</dcterms:created>
  <dcterms:modified xsi:type="dcterms:W3CDTF">2024-10-02T10:11:00Z</dcterms:modified>
</cp:coreProperties>
</file>