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33" w:rsidRPr="00735533" w:rsidRDefault="00735533" w:rsidP="00735533">
      <w:pPr>
        <w:shd w:val="clear" w:color="auto" w:fill="FFFFFF"/>
        <w:spacing w:after="0" w:line="330" w:lineRule="atLeast"/>
        <w:outlineLvl w:val="1"/>
        <w:rPr>
          <w:rFonts w:ascii="Arial" w:eastAsia="Times New Roman" w:hAnsi="Arial" w:cs="Arial"/>
          <w:b/>
          <w:bCs/>
          <w:color w:val="44464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444646"/>
          <w:sz w:val="27"/>
          <w:szCs w:val="27"/>
          <w:lang w:eastAsia="ru-RU"/>
        </w:rPr>
        <w:t>С</w:t>
      </w:r>
      <w:r w:rsidRPr="00735533">
        <w:rPr>
          <w:rFonts w:ascii="Arial" w:eastAsia="Times New Roman" w:hAnsi="Arial" w:cs="Arial"/>
          <w:b/>
          <w:bCs/>
          <w:color w:val="444646"/>
          <w:sz w:val="27"/>
          <w:szCs w:val="27"/>
          <w:lang w:eastAsia="ru-RU"/>
        </w:rPr>
        <w:t>роки представления индивидуальных сведений по форме ПУ-3 по застрахованным лицам, работающим по гражданско-правовым договорам</w:t>
      </w:r>
    </w:p>
    <w:p w:rsidR="00735533" w:rsidRPr="00735533" w:rsidRDefault="00735533" w:rsidP="00735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533">
        <w:rPr>
          <w:rFonts w:ascii="Arial" w:eastAsia="Times New Roman" w:hAnsi="Arial" w:cs="Arial"/>
          <w:color w:val="444646"/>
          <w:sz w:val="24"/>
          <w:szCs w:val="24"/>
          <w:shd w:val="clear" w:color="auto" w:fill="FFFFFF"/>
          <w:lang w:eastAsia="ru-RU"/>
        </w:rPr>
        <w:t> </w:t>
      </w:r>
    </w:p>
    <w:p w:rsidR="00735533" w:rsidRPr="00735533" w:rsidRDefault="00735533" w:rsidP="002216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5533">
        <w:rPr>
          <w:rFonts w:ascii="Times New Roman" w:eastAsia="Times New Roman" w:hAnsi="Times New Roman" w:cs="Times New Roman"/>
          <w:sz w:val="30"/>
          <w:szCs w:val="30"/>
          <w:lang w:eastAsia="ru-RU"/>
        </w:rPr>
        <w:t>Ввиду вступивших в силу изменений в Правила индивидуального (персонифицированного) учета застрахованных лиц в системе государственного социального страхования, дополнительно разъясняем.</w:t>
      </w:r>
    </w:p>
    <w:p w:rsidR="00131E32" w:rsidRDefault="00221657" w:rsidP="00221657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131E32">
        <w:rPr>
          <w:sz w:val="30"/>
          <w:szCs w:val="30"/>
        </w:rPr>
        <w:t>ведения по форме ПУ-3 по застрахованным лицам, работающим по гражданско-правовым договорам (ГПД), представляются работодателями в следующие сроки:</w:t>
      </w:r>
    </w:p>
    <w:p w:rsidR="00131E32" w:rsidRDefault="00131E32" w:rsidP="00221657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B36F39">
        <w:rPr>
          <w:sz w:val="30"/>
          <w:szCs w:val="30"/>
        </w:rPr>
        <w:t>не позднее 5 календарных дней со дня заключения договора</w:t>
      </w:r>
      <w:r>
        <w:rPr>
          <w:sz w:val="30"/>
          <w:szCs w:val="30"/>
        </w:rPr>
        <w:t>;</w:t>
      </w:r>
    </w:p>
    <w:p w:rsidR="00131E32" w:rsidRDefault="00131E32" w:rsidP="00221657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B36F39">
        <w:rPr>
          <w:sz w:val="30"/>
          <w:szCs w:val="30"/>
        </w:rPr>
        <w:t xml:space="preserve">не позднее 15 календарных дней со дня внесения записи </w:t>
      </w:r>
      <w:r>
        <w:rPr>
          <w:sz w:val="30"/>
          <w:szCs w:val="30"/>
        </w:rPr>
        <w:br/>
      </w:r>
      <w:r w:rsidRPr="00B36F39">
        <w:rPr>
          <w:sz w:val="30"/>
          <w:szCs w:val="30"/>
        </w:rPr>
        <w:t xml:space="preserve">о государственной регистрации субъекта хозяйствования в </w:t>
      </w:r>
      <w:r w:rsidR="00221657">
        <w:rPr>
          <w:sz w:val="30"/>
          <w:szCs w:val="30"/>
        </w:rPr>
        <w:t>ЕГР</w:t>
      </w:r>
      <w:r w:rsidRPr="00B36F39">
        <w:rPr>
          <w:sz w:val="30"/>
          <w:szCs w:val="30"/>
        </w:rPr>
        <w:t xml:space="preserve"> при заключении договора вновь созданным субъектом хозяйствования</w:t>
      </w:r>
      <w:r>
        <w:rPr>
          <w:sz w:val="30"/>
          <w:szCs w:val="30"/>
        </w:rPr>
        <w:t>;</w:t>
      </w:r>
    </w:p>
    <w:p w:rsidR="00131E32" w:rsidRDefault="00131E32" w:rsidP="00221657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B36F39">
        <w:rPr>
          <w:sz w:val="30"/>
          <w:szCs w:val="30"/>
        </w:rPr>
        <w:t xml:space="preserve">при начислении вознаграждения по </w:t>
      </w:r>
      <w:r>
        <w:rPr>
          <w:sz w:val="30"/>
          <w:szCs w:val="30"/>
        </w:rPr>
        <w:t>ГПД</w:t>
      </w:r>
      <w:r w:rsidRPr="00B36F39">
        <w:rPr>
          <w:sz w:val="30"/>
          <w:szCs w:val="30"/>
        </w:rPr>
        <w:t xml:space="preserve"> – один раз в квартал </w:t>
      </w:r>
      <w:r>
        <w:rPr>
          <w:sz w:val="30"/>
          <w:szCs w:val="30"/>
        </w:rPr>
        <w:br/>
      </w:r>
      <w:r w:rsidRPr="00B36F39">
        <w:rPr>
          <w:sz w:val="30"/>
          <w:szCs w:val="30"/>
        </w:rPr>
        <w:t>в течение месяца, следующего за отчетным кварталом</w:t>
      </w:r>
      <w:r>
        <w:rPr>
          <w:sz w:val="30"/>
          <w:szCs w:val="30"/>
        </w:rPr>
        <w:t>.</w:t>
      </w:r>
    </w:p>
    <w:p w:rsidR="00131E32" w:rsidRDefault="00131E32" w:rsidP="00221657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Указанные сроки представления форм ПУ-3 </w:t>
      </w:r>
      <w:r w:rsidRPr="007D587C">
        <w:rPr>
          <w:sz w:val="30"/>
          <w:szCs w:val="30"/>
        </w:rPr>
        <w:t>устанавливаются с 1 января 2025 г</w:t>
      </w:r>
      <w:r w:rsidR="00221657">
        <w:rPr>
          <w:sz w:val="30"/>
          <w:szCs w:val="30"/>
        </w:rPr>
        <w:t>.</w:t>
      </w:r>
      <w:r w:rsidRPr="007D587C">
        <w:rPr>
          <w:sz w:val="30"/>
          <w:szCs w:val="30"/>
        </w:rPr>
        <w:t xml:space="preserve"> и распространяются на ГПД</w:t>
      </w:r>
      <w:r w:rsidRPr="007D587C">
        <w:rPr>
          <w:sz w:val="30"/>
          <w:szCs w:val="30"/>
        </w:rPr>
        <w:t>,  дата заключения которых начинается с 01.01.2025 и позднее</w:t>
      </w:r>
      <w:r>
        <w:rPr>
          <w:sz w:val="30"/>
          <w:szCs w:val="30"/>
        </w:rPr>
        <w:t>.</w:t>
      </w:r>
    </w:p>
    <w:bookmarkStart w:id="0" w:name="_GoBack"/>
    <w:p w:rsidR="00131E32" w:rsidRPr="007D587C" w:rsidRDefault="00131E32" w:rsidP="00221657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  <w:u w:val="single"/>
        </w:rPr>
      </w:pPr>
      <w:r w:rsidRPr="007D587C">
        <w:rPr>
          <w:sz w:val="30"/>
          <w:szCs w:val="30"/>
          <w:u w:val="single"/>
        </w:rPr>
        <w:fldChar w:fldCharType="begin"/>
      </w:r>
      <w:r w:rsidRPr="007D587C">
        <w:rPr>
          <w:sz w:val="30"/>
          <w:szCs w:val="30"/>
          <w:u w:val="single"/>
        </w:rPr>
        <w:instrText xml:space="preserve"> HYPERLINK "https://www.ssf.gov.by/ru/razyasneniya-po-zapolneniyu-dpu-ru/" </w:instrText>
      </w:r>
      <w:r w:rsidRPr="007D587C">
        <w:rPr>
          <w:sz w:val="30"/>
          <w:szCs w:val="30"/>
          <w:u w:val="single"/>
        </w:rPr>
        <w:fldChar w:fldCharType="separate"/>
      </w:r>
      <w:r w:rsidRPr="00221657">
        <w:rPr>
          <w:sz w:val="30"/>
          <w:szCs w:val="30"/>
        </w:rPr>
        <w:t>Примеры заполнения</w:t>
      </w:r>
      <w:r w:rsidR="00221657">
        <w:rPr>
          <w:sz w:val="30"/>
          <w:szCs w:val="30"/>
        </w:rPr>
        <w:t xml:space="preserve"> на сайте ФСЗН:</w:t>
      </w:r>
      <w:r w:rsidRPr="00221657">
        <w:rPr>
          <w:sz w:val="30"/>
          <w:szCs w:val="30"/>
        </w:rPr>
        <w:t xml:space="preserve"> раздел</w:t>
      </w:r>
      <w:r w:rsidRPr="007D587C">
        <w:rPr>
          <w:sz w:val="30"/>
          <w:szCs w:val="30"/>
          <w:u w:val="single"/>
        </w:rPr>
        <w:t xml:space="preserve"> Персонифицированный учет/ Разъяснения/ Примеры заполнения форм ПУ-3 по застрахованным лицам, работающим по гражданско-правовым договорам.</w:t>
      </w:r>
      <w:r w:rsidRPr="007D587C">
        <w:rPr>
          <w:sz w:val="30"/>
          <w:szCs w:val="30"/>
          <w:u w:val="single"/>
        </w:rPr>
        <w:fldChar w:fldCharType="end"/>
      </w:r>
    </w:p>
    <w:bookmarkEnd w:id="0"/>
    <w:p w:rsidR="00131E32" w:rsidRDefault="00131E32" w:rsidP="00131E32">
      <w:pPr>
        <w:pStyle w:val="a3"/>
        <w:spacing w:after="120"/>
        <w:ind w:firstLine="709"/>
        <w:jc w:val="both"/>
        <w:rPr>
          <w:sz w:val="30"/>
          <w:szCs w:val="30"/>
        </w:rPr>
      </w:pPr>
    </w:p>
    <w:p w:rsidR="0044646C" w:rsidRDefault="0005481A"/>
    <w:sectPr w:rsidR="0044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87C" w:rsidRDefault="007D587C" w:rsidP="007D587C">
      <w:pPr>
        <w:spacing w:after="0" w:line="240" w:lineRule="auto"/>
      </w:pPr>
      <w:r>
        <w:separator/>
      </w:r>
    </w:p>
  </w:endnote>
  <w:endnote w:type="continuationSeparator" w:id="0">
    <w:p w:rsidR="007D587C" w:rsidRDefault="007D587C" w:rsidP="007D5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87C" w:rsidRDefault="007D587C" w:rsidP="007D587C">
      <w:pPr>
        <w:spacing w:after="0" w:line="240" w:lineRule="auto"/>
      </w:pPr>
      <w:r>
        <w:separator/>
      </w:r>
    </w:p>
  </w:footnote>
  <w:footnote w:type="continuationSeparator" w:id="0">
    <w:p w:rsidR="007D587C" w:rsidRDefault="007D587C" w:rsidP="007D5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33"/>
    <w:rsid w:val="00131E32"/>
    <w:rsid w:val="001E73B0"/>
    <w:rsid w:val="00221657"/>
    <w:rsid w:val="00735533"/>
    <w:rsid w:val="007D587C"/>
    <w:rsid w:val="00C3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55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55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73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 Знак Знак Знак"/>
    <w:basedOn w:val="a"/>
    <w:autoRedefine/>
    <w:rsid w:val="00131E32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5">
    <w:name w:val="Hyperlink"/>
    <w:basedOn w:val="a0"/>
    <w:uiPriority w:val="99"/>
    <w:semiHidden/>
    <w:unhideWhenUsed/>
    <w:rsid w:val="00131E32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7D587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D587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D587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D587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D587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D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587C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7D587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D587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D587C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7D587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D587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D58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55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55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73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 Знак Знак Знак"/>
    <w:basedOn w:val="a"/>
    <w:autoRedefine/>
    <w:rsid w:val="00131E32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5">
    <w:name w:val="Hyperlink"/>
    <w:basedOn w:val="a0"/>
    <w:uiPriority w:val="99"/>
    <w:semiHidden/>
    <w:unhideWhenUsed/>
    <w:rsid w:val="00131E32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7D587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D587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D587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D587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D587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D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587C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7D587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D587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D587C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7D587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D587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D58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6061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0F25F-3CBD-4BBD-9A38-8797F2C0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Минич Тамара Ивановна</dc:creator>
  <cp:lastModifiedBy>Минич Тамара Ивановна</cp:lastModifiedBy>
  <cp:revision>1</cp:revision>
  <dcterms:created xsi:type="dcterms:W3CDTF">2024-10-03T07:22:00Z</dcterms:created>
  <dcterms:modified xsi:type="dcterms:W3CDTF">2024-10-03T13:21:00Z</dcterms:modified>
</cp:coreProperties>
</file>