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FE" w:rsidRDefault="00E46FFE" w:rsidP="00E46FFE">
      <w:pPr>
        <w:spacing w:after="0" w:line="240" w:lineRule="auto"/>
        <w:jc w:val="center"/>
        <w:rPr>
          <w:rFonts w:cs="Times New Roman"/>
          <w:b/>
          <w:bCs/>
          <w:sz w:val="30"/>
          <w:szCs w:val="30"/>
        </w:rPr>
      </w:pPr>
      <w:bookmarkStart w:id="0" w:name="_GoBack"/>
      <w:r w:rsidRPr="00C16041">
        <w:rPr>
          <w:rFonts w:cs="Times New Roman"/>
          <w:b/>
          <w:bCs/>
          <w:sz w:val="30"/>
          <w:szCs w:val="30"/>
        </w:rPr>
        <w:t>О производственном травматизме по причине нарушения исполнительской и трудовой дисциплины</w:t>
      </w:r>
    </w:p>
    <w:bookmarkEnd w:id="0"/>
    <w:p w:rsidR="00E46FFE" w:rsidRPr="00636207" w:rsidRDefault="00E46FFE" w:rsidP="00E46FFE">
      <w:pPr>
        <w:spacing w:after="0" w:line="240" w:lineRule="auto"/>
        <w:jc w:val="center"/>
        <w:rPr>
          <w:rFonts w:cs="Times New Roman"/>
          <w:b/>
          <w:bCs/>
          <w:sz w:val="12"/>
          <w:szCs w:val="12"/>
        </w:rPr>
      </w:pPr>
    </w:p>
    <w:p w:rsidR="00E46FFE" w:rsidRPr="00C16041" w:rsidRDefault="00E46FFE" w:rsidP="00E46FFE">
      <w:pPr>
        <w:spacing w:after="0" w:line="240" w:lineRule="auto"/>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E46FFE" w:rsidRPr="00636207" w:rsidRDefault="00E46FFE" w:rsidP="00E46FFE">
      <w:pPr>
        <w:spacing w:after="0" w:line="240" w:lineRule="auto"/>
        <w:rPr>
          <w:rFonts w:eastAsia="Times New Roman" w:cs="Times New Roman"/>
          <w:sz w:val="12"/>
          <w:szCs w:val="12"/>
        </w:rPr>
      </w:pP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w:t>
      </w:r>
      <w:r>
        <w:rPr>
          <w:rFonts w:cs="Times New Roman"/>
          <w:sz w:val="30"/>
          <w:szCs w:val="30"/>
        </w:rPr>
        <w:t>х и их личной неосторожностью.</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 xml:space="preserve">- некачественной подготовки работников по вопросам охраны труда (недостатки в обучении, инструктаже, стажировке и проверке </w:t>
      </w:r>
      <w:proofErr w:type="gramStart"/>
      <w:r w:rsidRPr="00C16041">
        <w:rPr>
          <w:rFonts w:cs="Times New Roman"/>
          <w:sz w:val="30"/>
          <w:szCs w:val="30"/>
        </w:rPr>
        <w:t>знаний</w:t>
      </w:r>
      <w:proofErr w:type="gramEnd"/>
      <w:r w:rsidRPr="00C16041">
        <w:rPr>
          <w:rFonts w:cs="Times New Roman"/>
          <w:sz w:val="30"/>
          <w:szCs w:val="30"/>
        </w:rPr>
        <w:t xml:space="preserve"> работающих по вопросам охраны труда);</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В 2023 году 9 работников организаций области, получивших производственные травмы, находились в со</w:t>
      </w:r>
      <w:r>
        <w:rPr>
          <w:rFonts w:cs="Times New Roman"/>
          <w:sz w:val="30"/>
          <w:szCs w:val="30"/>
        </w:rPr>
        <w:t>стоянии алкогольного опьянения.</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 xml:space="preserve">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w:t>
      </w:r>
      <w:proofErr w:type="gramStart"/>
      <w:r w:rsidRPr="00C16041">
        <w:rPr>
          <w:rFonts w:cs="Times New Roman"/>
          <w:sz w:val="30"/>
          <w:szCs w:val="30"/>
        </w:rPr>
        <w:t>на бетонный пол сарая</w:t>
      </w:r>
      <w:proofErr w:type="gramEnd"/>
      <w:r w:rsidRPr="00C16041">
        <w:rPr>
          <w:rFonts w:cs="Times New Roman"/>
          <w:sz w:val="30"/>
          <w:szCs w:val="30"/>
        </w:rPr>
        <w:t>, получив тяжелую травму. При этом потерпевший был в состоянии сильного алкогольного опьянения (3,02 промилле).</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lastRenderedPageBreak/>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E46FFE" w:rsidRPr="00C16041" w:rsidRDefault="00E46FFE" w:rsidP="00E46FFE">
      <w:pPr>
        <w:spacing w:after="0" w:line="240" w:lineRule="auto"/>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E46FFE" w:rsidRPr="00C16041" w:rsidRDefault="00E46FFE" w:rsidP="00E46FFE">
      <w:pPr>
        <w:spacing w:after="0" w:line="240" w:lineRule="auto"/>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E46FFE" w:rsidRPr="00C16041" w:rsidRDefault="00E46FFE" w:rsidP="00E46FFE">
      <w:pPr>
        <w:spacing w:after="0" w:line="240" w:lineRule="auto"/>
        <w:ind w:firstLine="709"/>
        <w:jc w:val="both"/>
        <w:rPr>
          <w:rFonts w:cs="Times New Roman"/>
          <w:bCs/>
          <w:sz w:val="30"/>
          <w:szCs w:val="30"/>
        </w:rPr>
      </w:pPr>
      <w:r w:rsidRPr="00C16041">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E46FFE" w:rsidRPr="00C16041" w:rsidRDefault="00E46FFE" w:rsidP="00E46FFE">
      <w:pPr>
        <w:spacing w:after="0" w:line="240" w:lineRule="auto"/>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E46FFE" w:rsidRPr="00C16041" w:rsidRDefault="00E46FFE" w:rsidP="00E46FFE">
      <w:pPr>
        <w:spacing w:after="0" w:line="240" w:lineRule="auto"/>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lastRenderedPageBreak/>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Также наниматели недостаточно пользуются возможностью назначения внеочередной проверки з</w:t>
      </w:r>
      <w:r>
        <w:rPr>
          <w:rFonts w:cs="Times New Roman"/>
          <w:sz w:val="30"/>
          <w:szCs w:val="30"/>
        </w:rPr>
        <w:t>наний по вопросам охраны труда.</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 xml:space="preserve">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w:t>
      </w:r>
      <w:r w:rsidRPr="00C16041">
        <w:rPr>
          <w:rFonts w:cs="Times New Roman"/>
          <w:sz w:val="30"/>
          <w:szCs w:val="30"/>
        </w:rPr>
        <w:lastRenderedPageBreak/>
        <w:t>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Обязанность по осуществлению контроля за соблюдением законодательства об охране труда должна быть отражена в должностных инструкция</w:t>
      </w:r>
      <w:r>
        <w:rPr>
          <w:rFonts w:cs="Times New Roman"/>
          <w:sz w:val="30"/>
          <w:szCs w:val="30"/>
        </w:rPr>
        <w:t>х руководителей и специалистов.</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w:t>
      </w:r>
      <w:r>
        <w:rPr>
          <w:rFonts w:cs="Times New Roman"/>
          <w:sz w:val="30"/>
          <w:szCs w:val="30"/>
        </w:rPr>
        <w:t>агает целесообразным следующее:</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lastRenderedPageBreak/>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E46FFE" w:rsidRPr="00C16041" w:rsidRDefault="00E46FFE" w:rsidP="00E46FFE">
      <w:pPr>
        <w:spacing w:after="0" w:line="240" w:lineRule="auto"/>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E35095" w:rsidRPr="00E46FFE" w:rsidRDefault="00E46FFE" w:rsidP="00E46FFE">
      <w:pPr>
        <w:spacing w:after="0" w:line="240" w:lineRule="auto"/>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sectPr w:rsidR="00E35095" w:rsidRPr="00E46FFE" w:rsidSect="00E46FFE">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63"/>
    <w:rsid w:val="00950863"/>
    <w:rsid w:val="00E35095"/>
    <w:rsid w:val="00E4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A5BB"/>
  <w15:chartTrackingRefBased/>
  <w15:docId w15:val="{4644534F-5054-4357-856D-2971877A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FF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1720</Words>
  <Characters>9807</Characters>
  <Application>Microsoft Office Word</Application>
  <DocSecurity>0</DocSecurity>
  <Lines>81</Lines>
  <Paragraphs>23</Paragraphs>
  <ScaleCrop>false</ScaleCrop>
  <Company>SPecialiST RePack</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Юлия Олеговна</dc:creator>
  <cp:keywords/>
  <dc:description/>
  <cp:lastModifiedBy>Малиновская Юлия Олеговна</cp:lastModifiedBy>
  <cp:revision>2</cp:revision>
  <dcterms:created xsi:type="dcterms:W3CDTF">2024-03-18T07:02:00Z</dcterms:created>
  <dcterms:modified xsi:type="dcterms:W3CDTF">2024-03-18T07:05:00Z</dcterms:modified>
</cp:coreProperties>
</file>