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E3" w:rsidRPr="00C43352" w:rsidRDefault="00EA54E3" w:rsidP="00EA54E3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EA54E3" w:rsidRPr="00C43352" w:rsidRDefault="00EA54E3" w:rsidP="00EA54E3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</w:p>
    <w:p w:rsidR="00EA54E3" w:rsidRPr="00C43352" w:rsidRDefault="00EA54E3" w:rsidP="00EA54E3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ПОТЕРЯВШИЕСЯ В ЛЕСУ</w:t>
      </w:r>
    </w:p>
    <w:p w:rsidR="00EA54E3" w:rsidRPr="00C43352" w:rsidRDefault="00EA54E3" w:rsidP="00EA5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EA54E3" w:rsidRPr="00C43352" w:rsidRDefault="00EA54E3" w:rsidP="00EA5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A54E3" w:rsidRPr="00C43352" w:rsidRDefault="00EA54E3" w:rsidP="00EA54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4335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6 месяцев 2024 года в области произошло 404 пожара 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 – 424)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38 человек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2023 году – 39), в том числе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 ребёнка (в 2023 году – не было гибели)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Пострадал 41 человек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(в 2023 году – 46), в том числе 3 ребёнка (в 2023 году – 1 ребёнок). В результате пожаров уничтожено 71 строение, 22 единицы техники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(в 2023 году – 76/13). Погибло 14 голов скота (в 2023 году – 2).</w:t>
      </w:r>
    </w:p>
    <w:p w:rsidR="00EA54E3" w:rsidRPr="00C43352" w:rsidRDefault="00EA54E3" w:rsidP="00EA54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A54E3" w:rsidRPr="00C43352" w:rsidRDefault="00EA54E3" w:rsidP="00EA54E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99 пожаров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(в 2023 – 157 пожаров);</w:t>
      </w:r>
    </w:p>
    <w:p w:rsidR="00EA54E3" w:rsidRPr="00C43352" w:rsidRDefault="00EA54E3" w:rsidP="00EA54E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:rsidR="00EA54E3" w:rsidRPr="00C43352" w:rsidRDefault="00EA54E3" w:rsidP="00EA54E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124 пожара (в 2023 – 120 пожаров);</w:t>
      </w:r>
    </w:p>
    <w:p w:rsidR="00EA54E3" w:rsidRPr="00C43352" w:rsidRDefault="00EA54E3" w:rsidP="00EA54E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9 пожаров (в 2023 – 12 пожаров);</w:t>
      </w:r>
    </w:p>
    <w:p w:rsidR="00EA54E3" w:rsidRPr="00C43352" w:rsidRDefault="00EA54E3" w:rsidP="00EA54E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6 пожаров (в 2023 – 5 пожаров).</w:t>
      </w:r>
    </w:p>
    <w:p w:rsidR="00EA54E3" w:rsidRPr="00C43352" w:rsidRDefault="00EA54E3" w:rsidP="00EA54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2 пожара (в 2023 – 0 пожаров).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197 пожаров (в 2023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215 пожаров), погибло 15 человек (в 2023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 В сельской местности произошло 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207 пожаров, (в 2023 – 209 пожаров), погибло 23 человека 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(в 2023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</w:t>
      </w:r>
    </w:p>
    <w:p w:rsidR="00EA54E3" w:rsidRPr="00C43352" w:rsidRDefault="00EA54E3" w:rsidP="00EA54E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Вода продолжает забирать жизни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Трагическая обстановка с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гибелью людей на водоемах складывается и в области: утонуло 5 человек, в том числе 2 ребенка. </w:t>
      </w:r>
    </w:p>
    <w:p w:rsidR="00EA54E3" w:rsidRPr="00C43352" w:rsidRDefault="00EA54E3" w:rsidP="00EA54E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Усугубляющие факторы: не оборудованные для купания места и алкоголь.</w:t>
      </w:r>
    </w:p>
    <w:p w:rsidR="00EA54E3" w:rsidRPr="00C43352" w:rsidRDefault="00EA54E3" w:rsidP="00EA54E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 июля в 13-41 в службу МЧС от очевидцев поступило сообщение об утоплении мужчины в открытом водоеме – пруду «Запольском» около арогородка Рясно Дрибинского района. Водолазами МЧС в 15 метрах от берега на глубине 2.5 метров обнаружен и извлечен на берег утонувший 47-летний местный житель. </w:t>
      </w:r>
    </w:p>
    <w:p w:rsidR="00EA54E3" w:rsidRPr="00C43352" w:rsidRDefault="00EA54E3" w:rsidP="00EA5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компания из 3 человек (1 женщина и 2 мужчин) отдыхала на берегу пруда. Не обошлось и без спиртного. Один из них пошел искупаться, во время плавания нырнул и больше на поверхности воды не появлялся.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июля утром в реке Березина около деревни Палицкое Осиповичского района был обнаружен утонувший 61-летний житель Минска. Как выяснилось, компания из 4-х мужчин отдыхала на берегу реки, ловили рыбу, употребляли спиртное, купались. Около 10 часов вечера один из них плавал в реке и внезапно исчез с поверхности. Утром его без признаков жизни обнаружили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 поверхности воды в 2 метрах от берега. 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1 июля в Бобруйске в реке Березина велись поиски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17-летнего подростка. В этот день кампания ребят из семи человек отдыхала на берегу реки. Трое парней решили переплыть реку на противоположный берег. Двое доплыли до берега, а третий, к сожалению, нет. Тело подростка было обнаружено 3 июля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водолазами в 45 метрах от берега. 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Этим летом практически ежедневно на водоемах гибнут люди. Родители теряют детей, а дети теряют родителей. Прежде чем войти в воду задумайтесь: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главное: где находятся Ваши дети, причем относится это не только к малышам, но и подросткам.</w:t>
      </w:r>
    </w:p>
    <w:p w:rsidR="00EA54E3" w:rsidRPr="00C43352" w:rsidRDefault="00EA54E3" w:rsidP="00EA5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</w:rPr>
        <w:t>Напоминаем правила поведения на водоемах:</w:t>
      </w:r>
    </w:p>
    <w:p w:rsidR="00EA54E3" w:rsidRPr="00C43352" w:rsidRDefault="00EA54E3" w:rsidP="00EA54E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ила. Осмотритесь – нет ли на берегу битого стекла, острых камней и других опасных предметов. </w:t>
      </w:r>
    </w:p>
    <w:p w:rsidR="00EA54E3" w:rsidRPr="00C43352" w:rsidRDefault="00EA54E3" w:rsidP="00EA54E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EA54E3" w:rsidRPr="00C43352" w:rsidRDefault="00EA54E3" w:rsidP="00EA54E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EA54E3" w:rsidRPr="00C43352" w:rsidRDefault="00EA54E3" w:rsidP="00EA54E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7 июля на водоеме Горново в Пинском районе утонул мужчина, пытавшийся спасти ребенка. Шестилетняя девочка плавала на надувном матрасе. Ветром ее начало относить от берега. На расстоянии около 50 метров от берега она упала в воду и начала тонуть. На помощь бросились двое мужчин. Один выплыл с девочкой на берег, а второй скрылся под водой. </w:t>
      </w:r>
    </w:p>
    <w:p w:rsidR="00EA54E3" w:rsidRPr="00C43352" w:rsidRDefault="00EA54E3" w:rsidP="00EA54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купании запрещается: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Заплывать за знаки ограждения и предупреждающие знаки.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и нырять в запрещенных и неизвестных местах.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в состоянии алкогольного опьянения.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Прыгать в воду с дамб, пристаней, катеров, лодок, плотов.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Подплывать к движущимся судам, лодкам, катерам, катамаранам, гидроциклам.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ложные сигналы бедствия.</w:t>
      </w:r>
    </w:p>
    <w:p w:rsidR="00EA54E3" w:rsidRPr="00C43352" w:rsidRDefault="00EA54E3" w:rsidP="00EA54E3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Оставлять детей без присмотра. </w:t>
      </w:r>
    </w:p>
    <w:p w:rsidR="00EA54E3" w:rsidRPr="00C43352" w:rsidRDefault="00EA54E3" w:rsidP="00EA5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делать, если на ваших глазах тонет человек?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Осмотритесь, есть ли рядом какое-либо спасательное средство, которое вы можете бросить тонущему (спасательный круг, надувной матрас, доска и так далее). Тщательно взвесьте, сможете ли вы ему помочь, достаточно ли хорошо плаваете? Если уверены, не теряя времени – плывите к тонущему. Но не подплывайте спереди, только сзади, иначе он в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приступе паники может цепляться за вас, утягивая под воду. Подплывите к тонущему сзади, подхватите его под мышки или за волосы. 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:rsidR="00EA54E3" w:rsidRPr="00C43352" w:rsidRDefault="00EA54E3" w:rsidP="00EA54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30 июня в</w:t>
      </w:r>
      <w:r w:rsidRPr="00C4335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городе Ельске Гомельской области в детском надувном бассейне во дворе дома утонул малыш 2023 года рождения.</w:t>
      </w:r>
      <w:r w:rsidRPr="00C4335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Мальчик играл на подворье дома с мячом, который упал в бассейн. Ребенок полез за ним и упал в воду. Родители незамедлительно стали проводить сердечно-легочную реанимацию и сообщили в скорую помощь. К сожалению, реанимировать малыша не удалось. 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Каркасный бассейн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прочной ПВХ-плёнки, винила, брезента.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eastAsia="ru-RU"/>
        </w:rPr>
        <w:t>Уберите от бассейна лестницу, скамеечки или стулья, по которым можно попасть внутрь. 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надувных бассейнов мягкие бортики,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Опасность для детей представляет любой источник «воды»,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будь то ведро с водой или копань.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 xml:space="preserve">Пример: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 июля вечером трагедия произошла в деревне Кулики Мядельского района. На территории частного домовладения в искусственном водоеме глубиной в два метра утонул двухлетний мальчик. Ребенка извлекли из воды родители. </w:t>
      </w: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Страшно даже представить боль и отчаяние родителей, потерявших ребенка. Поэтому, самое главное правило – не оставлять у воды малышей 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:rsidR="00EA54E3" w:rsidRPr="00C43352" w:rsidRDefault="00EA54E3" w:rsidP="00EA54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 июня в 22-29 в службу МЧС позвонил взволнованный могилевчанин и сообщил, что в доме его 74-летнего престарелого отца задымление. Не теряя время, сын помчался к отцу и до прибытия спасателей подручными средствами ликвидировал горение. В результате пожара частично поврежден ковер и электрический удлинитель. Пенсионер с диагнозом «отравление продуктами горения легкой степени» госпитализирован. Как выяснилось, предотвратить трагедию удалось благодаря системе видеонаблюдения за престарелым человеком. Вечером пенсионер грел воду кипятильником, а после, не отключив электроприбор от розетки, положил его на диван. Сын увидел по видеокамере, как отец пытается потушить пожар и незамедлительно поехал на помощь. 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Короткое замыкание телевизора – такова предварительная причина пожара, произошедшего вечером 22 июня в трехкомнатной квартире девятиэтажного жилого дома по </w:t>
      </w:r>
      <w:r w:rsidRPr="00C4335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ул. Ванцетти в Бобруйске. До приезда спасателей жильцы подручными средствами ликвидировали горение, и вышли на улицу. </w:t>
      </w:r>
      <w:r w:rsidRPr="00C4335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пожара уничтожен телевизор, повреждено имущество на кухне, закопчены стены и потолок.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29 июня в 17-15 поступило сообщение о сработке сигнализации в пятиэтажном здании общежития «Могилевского государственного технологического колледжа», расположенного по проспекту Шмидта в Могилеве. Спасатели оперативно прибыли к месту вызова: из окна 3 этажа шел дым. Пламя оперативно укротили, не дав огню выйти за пределы комнаты. До прибытия подразделений МЧС из здания общежития самостоятельно эвакуировались 77 человек из них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75 несовершеннолетних. В результате пожара в комнате на третьем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этаже повреждена кровать, оконная рама, закопчены стены и потолок. На момент возникновения пожара, жильцы блока в комнате отсутствовали. Никто не пострадал.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телефона. 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 избежание огненных ЧС: </w:t>
      </w:r>
    </w:p>
    <w:p w:rsidR="00EA54E3" w:rsidRPr="00C43352" w:rsidRDefault="00EA54E3" w:rsidP="00EA54E3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:rsidR="00EA54E3" w:rsidRPr="00C43352" w:rsidRDefault="00EA54E3" w:rsidP="00EA54E3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EA54E3" w:rsidRPr="00C43352" w:rsidRDefault="00EA54E3" w:rsidP="00EA54E3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EA54E3" w:rsidRPr="00C43352" w:rsidRDefault="00EA54E3" w:rsidP="00EA54E3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EA54E3" w:rsidRPr="00C43352" w:rsidRDefault="00EA54E3" w:rsidP="00EA54E3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:rsidR="00EA54E3" w:rsidRPr="00C43352" w:rsidRDefault="00EA54E3" w:rsidP="00EA54E3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:rsidR="00EA54E3" w:rsidRPr="00C43352" w:rsidRDefault="00EA54E3" w:rsidP="00EA54E3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 в коем случае не оставляйте на ночь заряжаться мобильные телефоны!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54E3" w:rsidRPr="00C43352" w:rsidRDefault="00EA54E3" w:rsidP="00EA5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Неосторожное обращение с огнем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теряют своей актуальности и пожары, произошедшие по причине неосторожного обращения с огнем.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данной причине погибло </w:t>
      </w:r>
      <w:r w:rsidRPr="00C433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Pr="00C433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8</w:t>
      </w:r>
      <w:r w:rsidRPr="00C433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21 июня в 21-11 в службу МЧС от жителей деревни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Веремейки Чериковского района поступило сообщение о пожаре двухквартирного жилого дома по улице Совхозной.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Очаг возгорания находился в квартире, в которой проживает 38-летний мужчина. По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предварительным данным, в этот день, после употребления спиртного он уснул, не затушив сигарету. Около 9 часов вечера проснулся от нехватки воздуха- квартира была охвачена огнем. Хозяин поспешил эвакуироваться. Одновременно в соседней квартире сработал автономный пожарный извещатель и 65-летняя пенсионерка, также, не пострадав, вышла на улицу. В результате пожара уничтожена кровля, частично повреждено перекрытия и имущество в доме.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Хотел приготовить еду, а в итоге лишился крыши над головой, хозяйственных строений и причинил значительный ущерб соседям. Так, 1 июля около 5 часов вечера 44-летний могилевчанин, проживающий в одной из квартир одноэтажного двухквартирного жилого дома по переулку Учебному, решил приготовить еду на улице. Разжег огонь, а сам ненадолго отлучился в дом. Вот только место для готовки он выбрал совсем не безопасное – рядом с домом и хозяйственными постройками. Огонь мгновенно перебросился на строения и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уничтожил кровлю и перекрытие жилого дома, блочный и деревянный сараи. Также в соседних домовладениях уничтожена кровля деревянной бани и кровля деревянного хозяйственного строения.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 xml:space="preserve">Самогонный аппарат стал причиной пожара в могилевской квартире. </w:t>
      </w:r>
      <w:r w:rsidRPr="00C43352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9 июля в 15-14 поступило сообщение о пожаре двухкомнатной квартиры десятиэтажного жилого дома по улице Каштановой.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первые подразделения МЧС прибыли к месту вызова, из окна на третьем этаже шел дым. В квартире находился 19-летний сын хозяйки. С его слов, отец ушел на работу, оставив включенным самогонный аппарат на газовой плите. Почувствовав запах дыма из кухни, парень заметил горение аппарата и попытался потушить его водой, но безуспешно. С загоранием справились спасатели, которых вызвала соседка. Пожар повредил потолок, закоптил стены и имущество на кухне.</w:t>
      </w:r>
    </w:p>
    <w:p w:rsidR="00EA54E3" w:rsidRPr="00C43352" w:rsidRDefault="00EA54E3" w:rsidP="00EA54E3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27 июня вечером в районную больницу за медицинской помощью обратился 28-летний житель агрогородка Застенок Глусского района. Как выяснилось, находясь дома, он услышал шипение из газового шланга. Мужчина подошел, чтобы перекрыть газ, вот только в руках у него была горящая сигарета. Произошла вспышка газа, в результате которой он получил 9 % ожоги тела и был госпитализирован.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>В результате пожара повреждена одежда на пострадавшем, повреждено имущество на кухне.</w:t>
      </w:r>
      <w:r w:rsidRPr="00C4335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Используемый в быту газ 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пожароопасен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смеси с воздухом                       в определённых пропорциях ещё и 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взрывоопасен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Таким образом, утечка газа и неосторожное обращение с источниками открытого огня могут привести к пожарам. Взрыв газовоздушной смеси происходит не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связи с чем представляет большую опасность, так как в случае утечек может скапливаться в помещении кухни или, что ещё хуже, в подвале.</w:t>
      </w:r>
    </w:p>
    <w:p w:rsidR="00EA54E3" w:rsidRPr="00C43352" w:rsidRDefault="00EA54E3" w:rsidP="00EA54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Запомните:</w:t>
      </w:r>
    </w:p>
    <w:p w:rsidR="00EA54E3" w:rsidRPr="00C43352" w:rsidRDefault="00EA54E3" w:rsidP="00EA54E3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Уходя из дома или укладываясь спать, необходимо перекрыть вентиль подачи газа. </w:t>
      </w:r>
    </w:p>
    <w:p w:rsidR="00EA54E3" w:rsidRPr="00C43352" w:rsidRDefault="00EA54E3" w:rsidP="00EA54E3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готовке еды – оставляйте открытыми форточки.</w:t>
      </w:r>
    </w:p>
    <w:p w:rsidR="00EA54E3" w:rsidRPr="00C43352" w:rsidRDefault="00EA54E3" w:rsidP="00EA54E3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готовящуюся пищу на плите без присмотра. </w:t>
      </w:r>
    </w:p>
    <w:p w:rsidR="00EA54E3" w:rsidRPr="00C43352" w:rsidRDefault="00EA54E3" w:rsidP="00EA54E3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до 12 лет самостоятельно пользоваться газовыми приборами запрещено.</w:t>
      </w:r>
    </w:p>
    <w:p w:rsidR="00EA54E3" w:rsidRPr="00C43352" w:rsidRDefault="00EA54E3" w:rsidP="00EA54E3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2023 году на объектах агропромышленного комплекса области произошло 33 пожара,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погибло 2 человека, 2 травмировано. 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8 пожаров произошло на объектах хранения грубых кормов. Уничтожено и повреждено 357 тонн грубых кормов, повреждено (уничтожено) </w:t>
      </w:r>
      <w:r w:rsidRPr="00C43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10 единиц сельскохозяйственной техники. 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первое полугодие 2024 года произошло 5 пожаров на объектах агропромышленного комплекса области.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23 июня около 3 часов дня при уборке травяных культур в поле возле деревни Вязычин Осиповичского района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загорелся кормоуборочный комбайн. До прибытия спасателей комбайнер с помощью порошкового огнетушителя сдерживал распространение огня. В результате пожара поврежден двигатель, лакокрасочное покрытие моторного отсека и шина заднего колеса. Предварительная причина произошедшего- короткое замыкание электропроводки. </w:t>
      </w:r>
    </w:p>
    <w:p w:rsidR="00EA54E3" w:rsidRPr="00C43352" w:rsidRDefault="00EA54E3" w:rsidP="00EA5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28 июня в 11-50 поступило сообщение о пожаре в здании сушильного комплекса на территории Осиповичского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филиала молочной кампании Бабушкина крынка, расположенного по ул. Юбилейной в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Осиповичах.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в сушильном комплексе повреждено 30 кг сухой сыворотки. Причина пожара устанавливается.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 29 июня в 04-36 утра поступило сообщение о пожаре зерносушильного комплекса иностранного общества с ограниченной ответственностью ИООО «Боннети» около д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еревни Ветка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Белыничского </w:t>
      </w:r>
      <w:r w:rsidRPr="00C4335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района.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повреждено 10 кв.м обшивки зерно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softHyphen/>
        <w:t>сушильного комплекса и 0, 1 тонны (100 килограммов) ячменя. Работниками МЧС совместно с представителями хозяйства спасено около 30 тонн ячменя. Причина пожара устанавливается.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статистике, к возгораниям зачастую приводит человеческий фактор: </w:t>
      </w:r>
    </w:p>
    <w:p w:rsidR="00EA54E3" w:rsidRPr="00C43352" w:rsidRDefault="00EA54E3" w:rsidP="00EA54E3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EA54E3" w:rsidRPr="00C43352" w:rsidRDefault="00EA54E3" w:rsidP="00EA54E3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т.п);</w:t>
      </w:r>
    </w:p>
    <w:p w:rsidR="00EA54E3" w:rsidRPr="00C43352" w:rsidRDefault="00EA54E3" w:rsidP="00EA54E3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низкая подготовленность работников сельского хозяйства в области пожарной безопасности;</w:t>
      </w:r>
    </w:p>
    <w:p w:rsidR="00EA54E3" w:rsidRPr="00C43352" w:rsidRDefault="00EA54E3" w:rsidP="00EA54E3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позднее обнаружение пожара и, как следствие, несвоевременное принятие мер по тушению; </w:t>
      </w:r>
    </w:p>
    <w:p w:rsidR="00EA54E3" w:rsidRPr="00C43352" w:rsidRDefault="00EA54E3" w:rsidP="00EA54E3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противопожарных разрывов, защитных минерализованных полос.</w:t>
      </w: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того, чтобы избежать убытков, 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руководитель обязан: </w:t>
      </w:r>
    </w:p>
    <w:p w:rsidR="00EA54E3" w:rsidRPr="00C43352" w:rsidRDefault="00EA54E3" w:rsidP="00EA54E3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EA54E3" w:rsidRPr="00C43352" w:rsidRDefault="00EA54E3" w:rsidP="00EA54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пожаротушения;</w:t>
      </w:r>
    </w:p>
    <w:p w:rsidR="00EA54E3" w:rsidRPr="00C43352" w:rsidRDefault="00EA54E3" w:rsidP="00EA54E3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:rsidR="00EA54E3" w:rsidRPr="00C43352" w:rsidRDefault="00EA54E3" w:rsidP="00EA54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3352">
        <w:rPr>
          <w:rFonts w:ascii="Times New Roman" w:eastAsia="Calibri" w:hAnsi="Times New Roman" w:cs="Times New Roman"/>
          <w:sz w:val="30"/>
          <w:szCs w:val="30"/>
        </w:rPr>
        <w:lastRenderedPageBreak/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загрузкой;</w:t>
      </w:r>
    </w:p>
    <w:p w:rsidR="00EA54E3" w:rsidRPr="00C43352" w:rsidRDefault="00EA54E3" w:rsidP="00EA54E3">
      <w:pPr>
        <w:numPr>
          <w:ilvl w:val="0"/>
          <w:numId w:val="8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в местах уборки зерновых культур дежурство приспособленной для тушения пожара техники;</w:t>
      </w:r>
    </w:p>
    <w:p w:rsidR="00EA54E3" w:rsidRPr="00C43352" w:rsidRDefault="00EA54E3" w:rsidP="00EA54E3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:rsidR="00EA54E3" w:rsidRPr="00C43352" w:rsidRDefault="00EA54E3" w:rsidP="00EA54E3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:rsidR="00EA54E3" w:rsidRPr="00C43352" w:rsidRDefault="00EA54E3" w:rsidP="00EA54E3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EA54E3" w:rsidRPr="00C43352" w:rsidRDefault="00EA54E3" w:rsidP="00EA54E3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торфяниках, сельскохозяйственных угодиях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EA54E3" w:rsidRPr="00C43352" w:rsidRDefault="00EA54E3" w:rsidP="00EA54E3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водоподающей техники, наличию и исправности 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автоматики контроля за режимом нагрева теплоносителей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:rsidR="00EA54E3" w:rsidRPr="00C43352" w:rsidRDefault="00EA54E3" w:rsidP="00EA54E3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C4335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 – урожайная лесная пора. Любители тихой охоты идут за грибами и ягодами. </w:t>
      </w:r>
      <w:r w:rsidRPr="00C43352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:rsidR="00EA54E3" w:rsidRPr="00C43352" w:rsidRDefault="00EA54E3" w:rsidP="00EA54E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16 июня утром 62-летняя жительница деревни Долгое Чериковского района вместе с мужем ушла в лес, а потом они потеряли друг друга из вида. Мужчина искал ее самостоятельно, но осознав </w:t>
      </w:r>
      <w:r w:rsidRPr="00C4335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тщетность поисков, обратился за помощью. Спустя 5 дней ее тело нашли в болоте. Она утонула. </w:t>
      </w:r>
    </w:p>
    <w:p w:rsidR="00EA54E3" w:rsidRPr="00C43352" w:rsidRDefault="00EA54E3" w:rsidP="00EA54E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:rsidR="00EA54E3" w:rsidRPr="00C43352" w:rsidRDefault="00EA54E3" w:rsidP="00EA54E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возраст, состояние здоровья и обращайте внимание на погодные условия - в пасмурную погоду поход лучше отложить;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возьмите с собой мобильный телефон с заряженной батареей! 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A54E3" w:rsidRPr="00C43352" w:rsidRDefault="00EA54E3" w:rsidP="00EA54E3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A54E3" w:rsidRPr="00C43352" w:rsidRDefault="00EA54E3" w:rsidP="00EA5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33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Pr="00C43352" w:rsidRDefault="00EA54E3" w:rsidP="00EA5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54E3" w:rsidRDefault="00EA54E3" w:rsidP="00EA54E3"/>
    <w:p w:rsidR="00A576D3" w:rsidRDefault="00A576D3">
      <w:bookmarkStart w:id="0" w:name="_GoBack"/>
      <w:bookmarkEnd w:id="0"/>
    </w:p>
    <w:sectPr w:rsidR="00A576D3" w:rsidSect="007534C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4C3" w:rsidRPr="007534C3" w:rsidRDefault="00EA54E3">
        <w:pPr>
          <w:pStyle w:val="1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7534C3" w:rsidRDefault="00EA54E3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3"/>
    <w:rsid w:val="00A576D3"/>
    <w:rsid w:val="00E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E5649-940B-4EE2-A838-61CC0AFB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A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A54E3"/>
  </w:style>
  <w:style w:type="paragraph" w:styleId="a3">
    <w:name w:val="header"/>
    <w:basedOn w:val="a"/>
    <w:link w:val="10"/>
    <w:uiPriority w:val="99"/>
    <w:semiHidden/>
    <w:unhideWhenUsed/>
    <w:rsid w:val="00EA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A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Юлия Олеговна</dc:creator>
  <cp:keywords/>
  <dc:description/>
  <cp:lastModifiedBy>Малиновская Юлия Олеговна</cp:lastModifiedBy>
  <cp:revision>1</cp:revision>
  <dcterms:created xsi:type="dcterms:W3CDTF">2024-07-15T11:48:00Z</dcterms:created>
  <dcterms:modified xsi:type="dcterms:W3CDTF">2024-07-15T11:49:00Z</dcterms:modified>
</cp:coreProperties>
</file>