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AE" w:rsidRPr="00BB1C46" w:rsidRDefault="00693FAE" w:rsidP="00693FAE">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t xml:space="preserve">ОПЕРАТИВНАЯ ОБСТАНОВКА В ОБЛАСТИ. НЕОСТОРОЖНОЕ ОБРАЩЕНИЕ С ОГНЕМ. </w:t>
      </w:r>
      <w:r w:rsidRPr="000D3DC3">
        <w:rPr>
          <w:rFonts w:ascii="Times New Roman" w:hAnsi="Times New Roman"/>
          <w:b/>
          <w:sz w:val="30"/>
          <w:szCs w:val="30"/>
        </w:rPr>
        <w:t>ЭЛЕКТРОБЕЗОПАСНОСТЬ. ПЕЧНОЕ И КОТЕЛЬНОЕ ОТОПЛЕНИЕ.</w:t>
      </w:r>
      <w:r>
        <w:rPr>
          <w:rFonts w:ascii="Times New Roman" w:hAnsi="Times New Roman"/>
          <w:b/>
          <w:sz w:val="30"/>
          <w:szCs w:val="30"/>
        </w:rPr>
        <w:t xml:space="preserve"> </w:t>
      </w:r>
      <w:r w:rsidRPr="00BB1C46">
        <w:rPr>
          <w:rFonts w:ascii="Times New Roman" w:hAnsi="Times New Roman"/>
          <w:b/>
          <w:sz w:val="30"/>
          <w:szCs w:val="30"/>
        </w:rPr>
        <w:t>ТОНКИЙ ЛЕД</w:t>
      </w:r>
      <w:r>
        <w:rPr>
          <w:rFonts w:ascii="Times New Roman" w:hAnsi="Times New Roman"/>
          <w:b/>
          <w:sz w:val="30"/>
          <w:szCs w:val="30"/>
        </w:rPr>
        <w:t>.</w:t>
      </w:r>
      <w:r w:rsidRPr="000D3DC3">
        <w:rPr>
          <w:rFonts w:ascii="Times New Roman" w:eastAsia="Times New Roman" w:hAnsi="Times New Roman"/>
          <w:b/>
          <w:sz w:val="30"/>
          <w:szCs w:val="30"/>
        </w:rPr>
        <w:t xml:space="preserve"> </w:t>
      </w:r>
      <w:r w:rsidRPr="000D3DC3">
        <w:rPr>
          <w:rFonts w:ascii="Times New Roman" w:hAnsi="Times New Roman"/>
          <w:b/>
          <w:sz w:val="30"/>
          <w:szCs w:val="30"/>
        </w:rPr>
        <w:t>БЕЗОПАСНАЯ ЕЛКА. ПИРОТЕХНИКА</w:t>
      </w:r>
    </w:p>
    <w:p w:rsidR="00693FAE" w:rsidRDefault="00693FAE" w:rsidP="00693FAE">
      <w:pPr>
        <w:spacing w:after="0" w:line="240" w:lineRule="auto"/>
        <w:ind w:firstLine="709"/>
        <w:jc w:val="both"/>
        <w:rPr>
          <w:rFonts w:ascii="Times New Roman" w:hAnsi="Times New Roman"/>
          <w:spacing w:val="-2"/>
          <w:sz w:val="30"/>
          <w:szCs w:val="30"/>
        </w:rPr>
      </w:pPr>
    </w:p>
    <w:p w:rsidR="00693FAE" w:rsidRPr="000D3DC3" w:rsidRDefault="00693FAE" w:rsidP="00693FAE">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w:t>
      </w:r>
      <w:r w:rsidRPr="000D3DC3">
        <w:rPr>
          <w:rFonts w:ascii="Times New Roman" w:hAnsi="Times New Roman"/>
          <w:spacing w:val="-2"/>
          <w:sz w:val="30"/>
          <w:szCs w:val="30"/>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693FAE" w:rsidRPr="000D3DC3" w:rsidRDefault="00693FAE" w:rsidP="00693FAE">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Основными причинами возникновения возгораний стали:</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неосторожное обращение с огнём – 234 пожара (в 2021 – 252 пожара);</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отопительного оборудования – 124 пожара (в 2021 – 153 пожара);</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электрооборудования –   167 пожаров (в 2021 – 195 пожаров);</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детская шалости с огнем –  14 пожаров (в 2021 – 13 пожаров);</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эксплуатации газовых устройств – 6 пожаров (в 2021 – 10 пожаров).</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жилом фонде произошло 522 пожара (в 2021 – 609 пожаров).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Основная категория погибших – пенсионеры (40%) и неработающие (35% из общего числа погибших).</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сельской местности произошло 337 пожаров, погибло 42 человека. </w:t>
      </w:r>
    </w:p>
    <w:p w:rsidR="00693FAE" w:rsidRPr="000D3DC3" w:rsidRDefault="00693FAE" w:rsidP="00693FAE">
      <w:pPr>
        <w:spacing w:after="0" w:line="240" w:lineRule="auto"/>
        <w:ind w:firstLine="709"/>
        <w:jc w:val="both"/>
        <w:rPr>
          <w:rFonts w:ascii="Times New Roman" w:hAnsi="Times New Roman"/>
          <w:spacing w:val="-2"/>
          <w:sz w:val="30"/>
          <w:szCs w:val="30"/>
        </w:rPr>
      </w:pP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w:t>
      </w:r>
      <w:r>
        <w:rPr>
          <w:rFonts w:ascii="Times New Roman" w:hAnsi="Times New Roman"/>
          <w:spacing w:val="-2"/>
          <w:sz w:val="30"/>
          <w:szCs w:val="30"/>
        </w:rPr>
        <w:t>-</w:t>
      </w:r>
      <w:r w:rsidRPr="000D3DC3">
        <w:rPr>
          <w:rFonts w:ascii="Times New Roman" w:hAnsi="Times New Roman"/>
          <w:spacing w:val="-2"/>
          <w:sz w:val="30"/>
          <w:szCs w:val="30"/>
        </w:rPr>
        <w:t>00 и 6</w:t>
      </w:r>
      <w:r>
        <w:rPr>
          <w:rFonts w:ascii="Times New Roman" w:hAnsi="Times New Roman"/>
          <w:spacing w:val="-2"/>
          <w:sz w:val="30"/>
          <w:szCs w:val="30"/>
        </w:rPr>
        <w:t>-</w:t>
      </w:r>
      <w:r w:rsidRPr="000D3DC3">
        <w:rPr>
          <w:rFonts w:ascii="Times New Roman" w:hAnsi="Times New Roman"/>
          <w:spacing w:val="-2"/>
          <w:sz w:val="30"/>
          <w:szCs w:val="30"/>
        </w:rPr>
        <w:t xml:space="preserve">00 следующего дня, когда люди либо отдыхают, </w:t>
      </w:r>
      <w:r>
        <w:rPr>
          <w:rFonts w:ascii="Times New Roman" w:hAnsi="Times New Roman"/>
          <w:spacing w:val="-2"/>
          <w:sz w:val="30"/>
          <w:szCs w:val="30"/>
        </w:rPr>
        <w:t>как правило</w:t>
      </w:r>
      <w:r w:rsidRPr="000D3DC3">
        <w:rPr>
          <w:rFonts w:ascii="Times New Roman" w:hAnsi="Times New Roman"/>
          <w:spacing w:val="-2"/>
          <w:sz w:val="30"/>
          <w:szCs w:val="30"/>
        </w:rPr>
        <w:t xml:space="preserve">, </w:t>
      </w:r>
      <w:r>
        <w:rPr>
          <w:rFonts w:ascii="Times New Roman" w:hAnsi="Times New Roman"/>
          <w:spacing w:val="-2"/>
          <w:sz w:val="30"/>
          <w:szCs w:val="30"/>
        </w:rPr>
        <w:t xml:space="preserve">отдых сопровождается распитием </w:t>
      </w:r>
      <w:r w:rsidRPr="000D3DC3">
        <w:rPr>
          <w:rFonts w:ascii="Times New Roman" w:hAnsi="Times New Roman"/>
          <w:spacing w:val="-2"/>
          <w:sz w:val="30"/>
          <w:szCs w:val="30"/>
        </w:rPr>
        <w:t>алкогол</w:t>
      </w:r>
      <w:r>
        <w:rPr>
          <w:rFonts w:ascii="Times New Roman" w:hAnsi="Times New Roman"/>
          <w:spacing w:val="-2"/>
          <w:sz w:val="30"/>
          <w:szCs w:val="30"/>
        </w:rPr>
        <w:t>я</w:t>
      </w:r>
      <w:r w:rsidRPr="000D3DC3">
        <w:rPr>
          <w:rFonts w:ascii="Times New Roman" w:hAnsi="Times New Roman"/>
          <w:spacing w:val="-2"/>
          <w:sz w:val="30"/>
          <w:szCs w:val="30"/>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21 </w:t>
      </w:r>
      <w:r>
        <w:rPr>
          <w:rFonts w:ascii="Times New Roman" w:hAnsi="Times New Roman"/>
          <w:spacing w:val="-2"/>
          <w:sz w:val="30"/>
          <w:szCs w:val="30"/>
        </w:rPr>
        <w:t>ноя</w:t>
      </w:r>
      <w:r w:rsidRPr="000D3DC3">
        <w:rPr>
          <w:rFonts w:ascii="Times New Roman" w:hAnsi="Times New Roman"/>
          <w:spacing w:val="-2"/>
          <w:sz w:val="30"/>
          <w:szCs w:val="30"/>
        </w:rPr>
        <w:t xml:space="preserve">бря жертвами огня стали братья, жители </w:t>
      </w:r>
      <w:r>
        <w:rPr>
          <w:rFonts w:ascii="Times New Roman" w:hAnsi="Times New Roman"/>
          <w:spacing w:val="-2"/>
          <w:sz w:val="30"/>
          <w:szCs w:val="30"/>
        </w:rPr>
        <w:t xml:space="preserve">                       </w:t>
      </w:r>
      <w:r w:rsidRPr="000D3DC3">
        <w:rPr>
          <w:rFonts w:ascii="Times New Roman" w:hAnsi="Times New Roman"/>
          <w:spacing w:val="-2"/>
          <w:sz w:val="30"/>
          <w:szCs w:val="30"/>
        </w:rPr>
        <w:t xml:space="preserve">д. </w:t>
      </w:r>
      <w:proofErr w:type="spellStart"/>
      <w:r w:rsidRPr="000D3DC3">
        <w:rPr>
          <w:rFonts w:ascii="Times New Roman" w:hAnsi="Times New Roman"/>
          <w:spacing w:val="-2"/>
          <w:sz w:val="30"/>
          <w:szCs w:val="30"/>
        </w:rPr>
        <w:t>Любоничи</w:t>
      </w:r>
      <w:proofErr w:type="spellEnd"/>
      <w:r w:rsidRPr="000D3DC3">
        <w:rPr>
          <w:rFonts w:ascii="Times New Roman" w:hAnsi="Times New Roman"/>
          <w:spacing w:val="-2"/>
          <w:sz w:val="30"/>
          <w:szCs w:val="30"/>
        </w:rPr>
        <w:t xml:space="preserve"> Шкловского района. Местные жители уже спали, когда в доме около часа ночи начался пожар. Поэтому горение обнаружили, когда стал трещать шифер и пламя полностью охватило жилье. В ходе </w:t>
      </w:r>
      <w:r w:rsidRPr="000D3DC3">
        <w:rPr>
          <w:rFonts w:ascii="Times New Roman" w:hAnsi="Times New Roman"/>
          <w:spacing w:val="-2"/>
          <w:sz w:val="30"/>
          <w:szCs w:val="30"/>
        </w:rPr>
        <w:lastRenderedPageBreak/>
        <w:t>ликвидации пожара спасателями в жилой комнате без признаков жизни были обнаружены хозяин</w:t>
      </w:r>
      <w:r>
        <w:rPr>
          <w:rFonts w:ascii="Times New Roman" w:hAnsi="Times New Roman"/>
          <w:spacing w:val="-2"/>
          <w:sz w:val="30"/>
          <w:szCs w:val="30"/>
        </w:rPr>
        <w:t>,</w:t>
      </w:r>
      <w:r w:rsidRPr="000D3DC3">
        <w:rPr>
          <w:rFonts w:ascii="Times New Roman" w:hAnsi="Times New Roman"/>
          <w:spacing w:val="-2"/>
          <w:sz w:val="30"/>
          <w:szCs w:val="30"/>
        </w:rPr>
        <w:t xml:space="preserve"> 1965 г.р. (проживал один, нигде не работал)</w:t>
      </w:r>
      <w:r>
        <w:rPr>
          <w:rFonts w:ascii="Times New Roman" w:hAnsi="Times New Roman"/>
          <w:spacing w:val="-2"/>
          <w:sz w:val="30"/>
          <w:szCs w:val="30"/>
        </w:rPr>
        <w:t>,</w:t>
      </w:r>
      <w:r w:rsidRPr="000D3DC3">
        <w:rPr>
          <w:rFonts w:ascii="Times New Roman" w:hAnsi="Times New Roman"/>
          <w:spacing w:val="-2"/>
          <w:sz w:val="30"/>
          <w:szCs w:val="30"/>
        </w:rPr>
        <w:t xml:space="preserve"> и его старший брат</w:t>
      </w:r>
      <w:r>
        <w:rPr>
          <w:rFonts w:ascii="Times New Roman" w:hAnsi="Times New Roman"/>
          <w:spacing w:val="-2"/>
          <w:sz w:val="30"/>
          <w:szCs w:val="30"/>
        </w:rPr>
        <w:t>,</w:t>
      </w:r>
      <w:r w:rsidRPr="000D3DC3">
        <w:rPr>
          <w:rFonts w:ascii="Times New Roman" w:hAnsi="Times New Roman"/>
          <w:spacing w:val="-2"/>
          <w:sz w:val="30"/>
          <w:szCs w:val="30"/>
        </w:rPr>
        <w:t xml:space="preserve"> 1963 г.р. (проживал с сожительницей, не работал). Огонь практически дотла испепелил жилье.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25 ноября в 13-16 соседи сообщили спасателям о пожаре частного жилого дома в </w:t>
      </w:r>
      <w:proofErr w:type="spellStart"/>
      <w:r w:rsidRPr="000D3DC3">
        <w:rPr>
          <w:rFonts w:ascii="Times New Roman" w:hAnsi="Times New Roman"/>
          <w:spacing w:val="-2"/>
          <w:sz w:val="30"/>
          <w:szCs w:val="30"/>
        </w:rPr>
        <w:t>агрогородке</w:t>
      </w:r>
      <w:proofErr w:type="spellEnd"/>
      <w:r w:rsidRPr="000D3DC3">
        <w:rPr>
          <w:rFonts w:ascii="Times New Roman" w:hAnsi="Times New Roman"/>
          <w:spacing w:val="-2"/>
          <w:sz w:val="30"/>
          <w:szCs w:val="30"/>
        </w:rPr>
        <w:t xml:space="preserve"> </w:t>
      </w:r>
      <w:proofErr w:type="spellStart"/>
      <w:r w:rsidRPr="000D3DC3">
        <w:rPr>
          <w:rFonts w:ascii="Times New Roman" w:hAnsi="Times New Roman"/>
          <w:spacing w:val="-2"/>
          <w:sz w:val="30"/>
          <w:szCs w:val="30"/>
        </w:rPr>
        <w:t>Обидовичи</w:t>
      </w:r>
      <w:proofErr w:type="spellEnd"/>
      <w:r w:rsidRPr="000D3DC3">
        <w:rPr>
          <w:rFonts w:ascii="Times New Roman" w:hAnsi="Times New Roman"/>
          <w:spacing w:val="-2"/>
          <w:sz w:val="30"/>
          <w:szCs w:val="30"/>
        </w:rPr>
        <w:t xml:space="preserve"> Быховского района.</w:t>
      </w:r>
      <w:r w:rsidRPr="000D3DC3">
        <w:rPr>
          <w:rFonts w:ascii="Times New Roman" w:hAnsi="Times New Roman"/>
          <w:spacing w:val="-2"/>
          <w:sz w:val="30"/>
          <w:szCs w:val="30"/>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произошедшего уничтожена кровля, веранда, повреждено перекрытие и имущество в доме. </w:t>
      </w:r>
    </w:p>
    <w:p w:rsidR="00693FAE" w:rsidRPr="000D3DC3" w:rsidRDefault="00693FAE" w:rsidP="00693FAE">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Нередко заложниками ситуаций, в которые их заводят ведущие асоциальный образ жизни люди, становятся близкие, соседи.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Серьезной опасности 5 декабря подверг свою жизнь и жизнь соседей 43-летний </w:t>
      </w:r>
      <w:proofErr w:type="spellStart"/>
      <w:r w:rsidRPr="000D3DC3">
        <w:rPr>
          <w:rFonts w:ascii="Times New Roman" w:hAnsi="Times New Roman"/>
          <w:spacing w:val="-2"/>
          <w:sz w:val="30"/>
          <w:szCs w:val="30"/>
        </w:rPr>
        <w:t>могилевчанин</w:t>
      </w:r>
      <w:proofErr w:type="spellEnd"/>
      <w:r w:rsidRPr="000D3DC3">
        <w:rPr>
          <w:rFonts w:ascii="Times New Roman" w:hAnsi="Times New Roman"/>
          <w:spacing w:val="-2"/>
          <w:sz w:val="30"/>
          <w:szCs w:val="30"/>
        </w:rPr>
        <w:t xml:space="preserve">, любитель курения в постели. Из-за </w:t>
      </w:r>
      <w:proofErr w:type="spellStart"/>
      <w:r w:rsidRPr="000D3DC3">
        <w:rPr>
          <w:rFonts w:ascii="Times New Roman" w:hAnsi="Times New Roman"/>
          <w:spacing w:val="-2"/>
          <w:sz w:val="30"/>
          <w:szCs w:val="30"/>
        </w:rPr>
        <w:t>незатушенной</w:t>
      </w:r>
      <w:proofErr w:type="spellEnd"/>
      <w:r w:rsidRPr="000D3DC3">
        <w:rPr>
          <w:rFonts w:ascii="Times New Roman" w:hAnsi="Times New Roman"/>
          <w:spacing w:val="-2"/>
          <w:sz w:val="30"/>
          <w:szCs w:val="30"/>
        </w:rPr>
        <w:t xml:space="preserve"> сигареты около полуночи в его двухкомнатной квартире на первом этаже пятиэтажного жилого дома по пер. 1-ому Южному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произошедшего уничтожен диван, повреждено имущество, закопчены стены и потолок. Хозяина с диагнозом «отравление продуктами горения» госпитализировали.</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Благодаря смелости и неравнодушию хрупкой женщины удалось избежать трагедии. Так, 16 ноября около 4 часов дня, находясь в гостях у матери в д. </w:t>
      </w:r>
      <w:proofErr w:type="spellStart"/>
      <w:r w:rsidRPr="000D3DC3">
        <w:rPr>
          <w:rFonts w:ascii="Times New Roman" w:hAnsi="Times New Roman"/>
          <w:spacing w:val="-2"/>
          <w:sz w:val="30"/>
          <w:szCs w:val="30"/>
        </w:rPr>
        <w:t>Медведовка</w:t>
      </w:r>
      <w:proofErr w:type="spellEnd"/>
      <w:r w:rsidRPr="000D3DC3">
        <w:rPr>
          <w:rFonts w:ascii="Times New Roman" w:hAnsi="Times New Roman"/>
          <w:spacing w:val="-2"/>
          <w:sz w:val="30"/>
          <w:szCs w:val="30"/>
        </w:rPr>
        <w:t xml:space="preserve"> Горецкого района, 58-летняя </w:t>
      </w:r>
      <w:proofErr w:type="spellStart"/>
      <w:r w:rsidRPr="000D3DC3">
        <w:rPr>
          <w:rFonts w:ascii="Times New Roman" w:hAnsi="Times New Roman"/>
          <w:spacing w:val="-2"/>
          <w:sz w:val="30"/>
          <w:szCs w:val="30"/>
        </w:rPr>
        <w:t>минчанка</w:t>
      </w:r>
      <w:proofErr w:type="spellEnd"/>
      <w:r w:rsidRPr="000D3DC3">
        <w:rPr>
          <w:rFonts w:ascii="Times New Roman" w:hAnsi="Times New Roman"/>
          <w:spacing w:val="-2"/>
          <w:sz w:val="30"/>
          <w:szCs w:val="30"/>
        </w:rPr>
        <w:t xml:space="preserve"> увидела, как из окон соседнего дома просачивается дым и поспешила на помощь. В задымленном помещении на полу она обнаружила и вытащила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21 ноября около двух часов дня 61-летняя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xml:space="preserve">, проживающая в двухкомнатной квартире пятиэтажного жилого дома по ул. </w:t>
      </w:r>
      <w:proofErr w:type="spellStart"/>
      <w:r w:rsidRPr="000D3DC3">
        <w:rPr>
          <w:rFonts w:ascii="Times New Roman" w:hAnsi="Times New Roman"/>
          <w:spacing w:val="-2"/>
          <w:sz w:val="30"/>
          <w:szCs w:val="30"/>
        </w:rPr>
        <w:t>Сурганова</w:t>
      </w:r>
      <w:proofErr w:type="spellEnd"/>
      <w:r w:rsidRPr="000D3DC3">
        <w:rPr>
          <w:rFonts w:ascii="Times New Roman" w:hAnsi="Times New Roman"/>
          <w:spacing w:val="-2"/>
          <w:sz w:val="30"/>
          <w:szCs w:val="30"/>
        </w:rPr>
        <w:t>,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Pr>
          <w:rFonts w:ascii="Times New Roman" w:hAnsi="Times New Roman"/>
          <w:spacing w:val="-2"/>
          <w:sz w:val="30"/>
          <w:szCs w:val="30"/>
        </w:rPr>
        <w:t>о</w:t>
      </w:r>
      <w:r w:rsidRPr="000D3DC3">
        <w:rPr>
          <w:rFonts w:ascii="Times New Roman" w:hAnsi="Times New Roman"/>
          <w:spacing w:val="-2"/>
          <w:sz w:val="30"/>
          <w:szCs w:val="30"/>
        </w:rPr>
        <w:t xml:space="preserve">е сушилось </w:t>
      </w:r>
      <w:r w:rsidRPr="000D3DC3">
        <w:rPr>
          <w:rFonts w:ascii="Times New Roman" w:hAnsi="Times New Roman"/>
          <w:spacing w:val="-2"/>
          <w:sz w:val="30"/>
          <w:szCs w:val="30"/>
        </w:rPr>
        <w:lastRenderedPageBreak/>
        <w:t xml:space="preserve">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Горящее масло нельзя тушить водой</w:t>
      </w:r>
      <w:r w:rsidRPr="00517290">
        <w:rPr>
          <w:rFonts w:ascii="Times New Roman" w:hAnsi="Times New Roman"/>
          <w:b/>
          <w:spacing w:val="-2"/>
          <w:sz w:val="30"/>
          <w:szCs w:val="30"/>
        </w:rPr>
        <w:t>,</w:t>
      </w:r>
      <w:r w:rsidRPr="000D3DC3">
        <w:rPr>
          <w:rFonts w:ascii="Times New Roman" w:hAnsi="Times New Roman"/>
          <w:spacing w:val="-2"/>
          <w:sz w:val="30"/>
          <w:szCs w:val="30"/>
        </w:rPr>
        <w:t xml:space="preserve"> потому что </w:t>
      </w:r>
      <w:r w:rsidRPr="000D3DC3">
        <w:rPr>
          <w:rFonts w:ascii="Times New Roman" w:hAnsi="Times New Roman"/>
          <w:bCs/>
          <w:spacing w:val="-2"/>
          <w:sz w:val="30"/>
          <w:szCs w:val="30"/>
        </w:rPr>
        <w:t>масло легче воды и в ней не растворяется</w:t>
      </w:r>
      <w:r w:rsidRPr="000D3DC3">
        <w:rPr>
          <w:rFonts w:ascii="Times New Roman" w:hAnsi="Times New Roman"/>
          <w:spacing w:val="-2"/>
          <w:sz w:val="30"/>
          <w:szCs w:val="30"/>
        </w:rPr>
        <w:t xml:space="preserve">. Вода сразу уйдет на дно, а там быстро нагреется и начнет сильно испаряться, от чего масло начнет брызгать во все стороны, распространяя огонь по кухне и человек рискует получить серьезные ожоги, так как столб огня на глазах вырастет в 2-3 раза и может стать причиной возгорания занавесок, мебели, потолочного покрытия.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693FAE" w:rsidRDefault="00693FAE" w:rsidP="00693FAE">
      <w:pPr>
        <w:spacing w:after="0" w:line="240" w:lineRule="auto"/>
        <w:ind w:firstLine="709"/>
        <w:jc w:val="both"/>
        <w:rPr>
          <w:rFonts w:ascii="Times New Roman" w:hAnsi="Times New Roman"/>
          <w:b/>
          <w:spacing w:val="-2"/>
          <w:sz w:val="30"/>
          <w:szCs w:val="30"/>
        </w:rPr>
      </w:pP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Pr>
          <w:rFonts w:ascii="Times New Roman" w:hAnsi="Times New Roman"/>
          <w:b/>
          <w:spacing w:val="-2"/>
          <w:sz w:val="30"/>
          <w:szCs w:val="30"/>
        </w:rPr>
        <w:t xml:space="preserve"> </w:t>
      </w:r>
      <w:r w:rsidRPr="000D3DC3">
        <w:rPr>
          <w:rFonts w:ascii="Times New Roman" w:hAnsi="Times New Roman"/>
          <w:spacing w:val="-2"/>
          <w:sz w:val="30"/>
          <w:szCs w:val="30"/>
        </w:rPr>
        <w:t xml:space="preserve">13 ноября около полуночи в учреждение здравоохранения Могилева с термическими ожогами 40 % тела была госпитализирована 58-летняя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xml:space="preserve">. Ожоги женщина получила, находясь по месту жительства: в двухкомнатной квартире двухэтажного жилого дома по ул. </w:t>
      </w:r>
      <w:proofErr w:type="spellStart"/>
      <w:r w:rsidRPr="000D3DC3">
        <w:rPr>
          <w:rFonts w:ascii="Times New Roman" w:hAnsi="Times New Roman"/>
          <w:spacing w:val="-2"/>
          <w:sz w:val="30"/>
          <w:szCs w:val="30"/>
        </w:rPr>
        <w:t>Славгородское</w:t>
      </w:r>
      <w:proofErr w:type="spellEnd"/>
      <w:r w:rsidRPr="000D3DC3">
        <w:rPr>
          <w:rFonts w:ascii="Times New Roman" w:hAnsi="Times New Roman"/>
          <w:spacing w:val="-2"/>
          <w:sz w:val="30"/>
          <w:szCs w:val="30"/>
        </w:rPr>
        <w:t xml:space="preserve">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пострадавшая. Горение подручными средствами ликвидировала дочь пострадавшей.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Совсем не добрым выдалось утро 18 ноября для </w:t>
      </w:r>
      <w:r>
        <w:rPr>
          <w:rFonts w:ascii="Times New Roman" w:hAnsi="Times New Roman"/>
          <w:spacing w:val="-2"/>
          <w:sz w:val="30"/>
          <w:szCs w:val="30"/>
        </w:rPr>
        <w:t xml:space="preserve">                 </w:t>
      </w:r>
      <w:r w:rsidRPr="000D3DC3">
        <w:rPr>
          <w:rFonts w:ascii="Times New Roman" w:hAnsi="Times New Roman"/>
          <w:spacing w:val="-2"/>
          <w:sz w:val="30"/>
          <w:szCs w:val="30"/>
        </w:rPr>
        <w:t>49-летнего жителя Шклова и его семьи, проживающи</w:t>
      </w:r>
      <w:r>
        <w:rPr>
          <w:rFonts w:ascii="Times New Roman" w:hAnsi="Times New Roman"/>
          <w:spacing w:val="-2"/>
          <w:sz w:val="30"/>
          <w:szCs w:val="30"/>
        </w:rPr>
        <w:t>х</w:t>
      </w:r>
      <w:r w:rsidRPr="000D3DC3">
        <w:rPr>
          <w:rFonts w:ascii="Times New Roman" w:hAnsi="Times New Roman"/>
          <w:spacing w:val="-2"/>
          <w:sz w:val="30"/>
          <w:szCs w:val="30"/>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lastRenderedPageBreak/>
        <w:t>Пример:</w:t>
      </w:r>
      <w:r w:rsidRPr="000D3DC3">
        <w:rPr>
          <w:rFonts w:ascii="Times New Roman" w:hAnsi="Times New Roman"/>
          <w:spacing w:val="-2"/>
          <w:sz w:val="30"/>
          <w:szCs w:val="30"/>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693FAE" w:rsidRPr="000D3DC3" w:rsidRDefault="00693FAE" w:rsidP="00693FAE">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пожаров:</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1. Приучите себя, уходя из дома или укладываясь спать, выключать электроприборы из сети. </w:t>
      </w:r>
      <w:r w:rsidRPr="000D3DC3">
        <w:rPr>
          <w:rFonts w:ascii="Times New Roman" w:hAnsi="Times New Roman"/>
          <w:spacing w:val="-2"/>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2. Перегружать электросеть – не лучшее решение: </w:t>
      </w:r>
      <w:r w:rsidRPr="000D3DC3">
        <w:rPr>
          <w:rFonts w:ascii="Times New Roman" w:hAnsi="Times New Roman"/>
          <w:spacing w:val="-2"/>
          <w:sz w:val="30"/>
          <w:szCs w:val="30"/>
        </w:rPr>
        <w:t>чем меньше электроприборов работает одновременно, тем безопаснее.</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3. Не пользуйтесь самодельными удлинителями и электроприборами. </w:t>
      </w:r>
      <w:r w:rsidRPr="000D3DC3">
        <w:rPr>
          <w:rFonts w:ascii="Times New Roman" w:hAnsi="Times New Roman"/>
          <w:spacing w:val="-2"/>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4. Н</w:t>
      </w:r>
      <w:r w:rsidRPr="000D3DC3">
        <w:rPr>
          <w:rFonts w:ascii="Times New Roman" w:hAnsi="Times New Roman"/>
          <w:b/>
          <w:spacing w:val="-2"/>
          <w:sz w:val="30"/>
          <w:szCs w:val="30"/>
        </w:rPr>
        <w:t>е применяйте для защиты электросетей и электрооборудования</w:t>
      </w:r>
      <w:r w:rsidRPr="000D3DC3">
        <w:rPr>
          <w:rFonts w:ascii="Times New Roman" w:hAnsi="Times New Roman"/>
          <w:spacing w:val="-2"/>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5. Техника не служит веками. </w:t>
      </w:r>
      <w:r w:rsidRPr="000D3DC3">
        <w:rPr>
          <w:rFonts w:ascii="Times New Roman" w:hAnsi="Times New Roman"/>
          <w:bCs/>
          <w:spacing w:val="-2"/>
          <w:sz w:val="30"/>
          <w:szCs w:val="30"/>
        </w:rPr>
        <w:t xml:space="preserve">По истечению срока эксплуатации, указанной в инструкции, электроприборы из домашних помощников превращаются в </w:t>
      </w:r>
      <w:r w:rsidRPr="000D3DC3">
        <w:rPr>
          <w:rFonts w:ascii="Times New Roman" w:hAnsi="Times New Roman"/>
          <w:spacing w:val="-2"/>
          <w:sz w:val="30"/>
          <w:szCs w:val="30"/>
        </w:rPr>
        <w:t>потенциальные источники опасности.</w:t>
      </w:r>
    </w:p>
    <w:p w:rsidR="00693FAE" w:rsidRPr="000D3DC3" w:rsidRDefault="00693FAE" w:rsidP="00693FAE">
      <w:pPr>
        <w:spacing w:after="0" w:line="240" w:lineRule="auto"/>
        <w:ind w:firstLine="709"/>
        <w:jc w:val="both"/>
        <w:rPr>
          <w:rFonts w:ascii="Times New Roman" w:hAnsi="Times New Roman"/>
          <w:b/>
          <w:spacing w:val="-2"/>
          <w:sz w:val="30"/>
          <w:szCs w:val="30"/>
        </w:rPr>
      </w:pP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693FAE" w:rsidRPr="000D3DC3" w:rsidRDefault="00693FAE" w:rsidP="00693FAE">
      <w:pPr>
        <w:spacing w:after="0" w:line="240" w:lineRule="auto"/>
        <w:ind w:firstLine="709"/>
        <w:jc w:val="both"/>
        <w:rPr>
          <w:rFonts w:ascii="Times New Roman" w:hAnsi="Times New Roman"/>
          <w:b/>
          <w:spacing w:val="-2"/>
          <w:sz w:val="30"/>
          <w:szCs w:val="30"/>
        </w:rPr>
      </w:pPr>
      <w:r w:rsidRPr="000D3DC3">
        <w:rPr>
          <w:rFonts w:ascii="Times New Roman" w:hAnsi="Times New Roman"/>
          <w:b/>
          <w:bCs/>
          <w:spacing w:val="-2"/>
          <w:sz w:val="30"/>
          <w:szCs w:val="30"/>
        </w:rPr>
        <w:t>Во избежание ЧС</w:t>
      </w:r>
      <w:r w:rsidRPr="00A2182C">
        <w:rPr>
          <w:rFonts w:ascii="Times New Roman" w:hAnsi="Times New Roman"/>
          <w:b/>
          <w:bCs/>
          <w:spacing w:val="-2"/>
          <w:sz w:val="30"/>
          <w:szCs w:val="30"/>
        </w:rPr>
        <w:t xml:space="preserve"> </w:t>
      </w:r>
      <w:r>
        <w:rPr>
          <w:rFonts w:ascii="Times New Roman" w:hAnsi="Times New Roman"/>
          <w:b/>
          <w:bCs/>
          <w:spacing w:val="-2"/>
          <w:sz w:val="30"/>
          <w:szCs w:val="30"/>
        </w:rPr>
        <w:t xml:space="preserve">при </w:t>
      </w:r>
      <w:r w:rsidRPr="000D3DC3">
        <w:rPr>
          <w:rFonts w:ascii="Times New Roman" w:hAnsi="Times New Roman"/>
          <w:b/>
          <w:bCs/>
          <w:spacing w:val="-2"/>
          <w:sz w:val="30"/>
          <w:szCs w:val="30"/>
        </w:rPr>
        <w:t>печн</w:t>
      </w:r>
      <w:r>
        <w:rPr>
          <w:rFonts w:ascii="Times New Roman" w:hAnsi="Times New Roman"/>
          <w:b/>
          <w:bCs/>
          <w:spacing w:val="-2"/>
          <w:sz w:val="30"/>
          <w:szCs w:val="30"/>
        </w:rPr>
        <w:t>ом отоплении</w:t>
      </w:r>
      <w:r w:rsidRPr="000D3DC3">
        <w:rPr>
          <w:rFonts w:ascii="Times New Roman" w:hAnsi="Times New Roman"/>
          <w:b/>
          <w:bCs/>
          <w:spacing w:val="-2"/>
          <w:sz w:val="30"/>
          <w:szCs w:val="30"/>
        </w:rPr>
        <w:t>:</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Прочистите и побелите дымоход.</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Прибейте перед топкой к полу металлический лист.</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Подойдет цементная или плиточная основа. И даже несмотря на их наличие, не оставляйте открытыми топочные дверцы.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перекаливайте печь.</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Внимания требует устройство и эксплуатация котельного оборудования, </w:t>
      </w:r>
      <w:r w:rsidRPr="000D3DC3">
        <w:rPr>
          <w:rFonts w:ascii="Times New Roman" w:hAnsi="Times New Roman"/>
          <w:spacing w:val="-2"/>
          <w:sz w:val="30"/>
          <w:szCs w:val="30"/>
        </w:rPr>
        <w:t xml:space="preserve">неграмотная эксплуатация которого может повлечь разрушение не только котла, но даже и здания. </w:t>
      </w:r>
    </w:p>
    <w:p w:rsidR="00693FAE" w:rsidRPr="000D3DC3" w:rsidRDefault="00693FAE" w:rsidP="00693FAE">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нежелательных последствий:</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Очистите поверхности внутри котла и дымоходы от сажи. Выполните при необходимости их ремонт</w:t>
      </w:r>
      <w:r>
        <w:rPr>
          <w:rFonts w:ascii="Times New Roman" w:hAnsi="Times New Roman"/>
          <w:spacing w:val="-2"/>
          <w:sz w:val="30"/>
          <w:szCs w:val="30"/>
        </w:rPr>
        <w:t>.</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Промойте систему отопления и заполните её водой</w:t>
      </w:r>
      <w:r>
        <w:rPr>
          <w:rFonts w:ascii="Times New Roman" w:hAnsi="Times New Roman"/>
          <w:spacing w:val="-2"/>
          <w:sz w:val="30"/>
          <w:szCs w:val="30"/>
        </w:rPr>
        <w:t>.</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Убедитесь в   герметичности   котла   и системы отопления</w:t>
      </w:r>
      <w:r>
        <w:rPr>
          <w:rFonts w:ascii="Times New Roman" w:hAnsi="Times New Roman"/>
          <w:spacing w:val="-2"/>
          <w:sz w:val="30"/>
          <w:szCs w:val="30"/>
        </w:rPr>
        <w:t>.</w:t>
      </w:r>
    </w:p>
    <w:p w:rsidR="00693FAE" w:rsidRPr="000D3DC3" w:rsidRDefault="00693FAE" w:rsidP="00693FAE">
      <w:pPr>
        <w:spacing w:after="0" w:line="240" w:lineRule="auto"/>
        <w:ind w:firstLine="709"/>
        <w:jc w:val="both"/>
        <w:rPr>
          <w:rFonts w:ascii="Times New Roman" w:hAnsi="Times New Roman"/>
          <w:spacing w:val="-2"/>
          <w:sz w:val="30"/>
          <w:szCs w:val="30"/>
        </w:rPr>
      </w:pPr>
      <w:proofErr w:type="spellStart"/>
      <w:r w:rsidRPr="000D3DC3">
        <w:rPr>
          <w:rFonts w:ascii="Times New Roman" w:hAnsi="Times New Roman"/>
          <w:spacing w:val="-2"/>
          <w:sz w:val="30"/>
          <w:szCs w:val="30"/>
        </w:rPr>
        <w:t>Теплоизолируйте</w:t>
      </w:r>
      <w:proofErr w:type="spellEnd"/>
      <w:r w:rsidRPr="000D3DC3">
        <w:rPr>
          <w:rFonts w:ascii="Times New Roman" w:hAnsi="Times New Roman"/>
          <w:spacing w:val="-2"/>
          <w:sz w:val="30"/>
          <w:szCs w:val="30"/>
        </w:rPr>
        <w:t xml:space="preserve"> находящиеся на чердаке и в </w:t>
      </w:r>
      <w:proofErr w:type="spellStart"/>
      <w:r w:rsidRPr="000D3DC3">
        <w:rPr>
          <w:rFonts w:ascii="Times New Roman" w:hAnsi="Times New Roman"/>
          <w:spacing w:val="-2"/>
          <w:sz w:val="30"/>
          <w:szCs w:val="30"/>
        </w:rPr>
        <w:t>неотапливаемых</w:t>
      </w:r>
      <w:proofErr w:type="spellEnd"/>
      <w:r w:rsidRPr="000D3DC3">
        <w:rPr>
          <w:rFonts w:ascii="Times New Roman" w:hAnsi="Times New Roman"/>
          <w:spacing w:val="-2"/>
          <w:sz w:val="30"/>
          <w:szCs w:val="30"/>
        </w:rPr>
        <w:t xml:space="preserve"> помещениях трубопроводы и расширительный бак</w:t>
      </w:r>
      <w:r>
        <w:rPr>
          <w:rFonts w:ascii="Times New Roman" w:hAnsi="Times New Roman"/>
          <w:spacing w:val="-2"/>
          <w:sz w:val="30"/>
          <w:szCs w:val="30"/>
        </w:rPr>
        <w:t>.</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Проведите осмотр оголовков дымоходов и убедитесь в отсутствии их обмерзания и закупорки.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693FAE" w:rsidRPr="000D3DC3" w:rsidRDefault="00693FAE" w:rsidP="00693FAE">
      <w:pPr>
        <w:spacing w:after="0" w:line="240" w:lineRule="auto"/>
        <w:ind w:firstLine="709"/>
        <w:jc w:val="both"/>
        <w:rPr>
          <w:rFonts w:ascii="Times New Roman" w:hAnsi="Times New Roman"/>
          <w:b/>
          <w:spacing w:val="-2"/>
          <w:sz w:val="30"/>
          <w:szCs w:val="30"/>
        </w:rPr>
      </w:pP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IV</w:t>
      </w:r>
      <w:r w:rsidRPr="000D3DC3">
        <w:rPr>
          <w:rFonts w:ascii="Times New Roman" w:hAnsi="Times New Roman"/>
          <w:b/>
          <w:spacing w:val="-2"/>
          <w:sz w:val="30"/>
          <w:szCs w:val="30"/>
        </w:rPr>
        <w:t>.</w:t>
      </w:r>
      <w:r w:rsidRPr="000D3DC3">
        <w:rPr>
          <w:rFonts w:ascii="Times New Roman" w:hAnsi="Times New Roman"/>
          <w:spacing w:val="-2"/>
          <w:sz w:val="30"/>
          <w:szCs w:val="30"/>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bCs/>
          <w:iCs/>
          <w:spacing w:val="-2"/>
          <w:sz w:val="30"/>
          <w:szCs w:val="30"/>
        </w:rPr>
        <w:t xml:space="preserve">Вечером 27 ноября поступило сообщение об исчезновении трех жителей </w:t>
      </w:r>
      <w:proofErr w:type="spellStart"/>
      <w:r w:rsidRPr="000D3DC3">
        <w:rPr>
          <w:rFonts w:ascii="Times New Roman" w:hAnsi="Times New Roman"/>
          <w:bCs/>
          <w:iCs/>
          <w:spacing w:val="-2"/>
          <w:sz w:val="30"/>
          <w:szCs w:val="30"/>
        </w:rPr>
        <w:t>агрогородка</w:t>
      </w:r>
      <w:proofErr w:type="spellEnd"/>
      <w:r w:rsidRPr="000D3DC3">
        <w:rPr>
          <w:rFonts w:ascii="Times New Roman" w:hAnsi="Times New Roman"/>
          <w:bCs/>
          <w:iCs/>
          <w:spacing w:val="-2"/>
          <w:sz w:val="30"/>
          <w:szCs w:val="30"/>
        </w:rPr>
        <w:t xml:space="preserve"> Дворище Дзержинского района Минской области. </w:t>
      </w:r>
      <w:r w:rsidRPr="000D3DC3">
        <w:rPr>
          <w:rFonts w:ascii="Times New Roman" w:hAnsi="Times New Roman"/>
          <w:spacing w:val="-2"/>
          <w:sz w:val="30"/>
          <w:szCs w:val="30"/>
        </w:rPr>
        <w:t>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w:t>
      </w:r>
      <w:r w:rsidRPr="000D3DC3">
        <w:rPr>
          <w:rFonts w:ascii="Times New Roman" w:hAnsi="Times New Roman"/>
          <w:bCs/>
          <w:iCs/>
          <w:spacing w:val="-2"/>
          <w:sz w:val="30"/>
          <w:szCs w:val="30"/>
        </w:rPr>
        <w:t xml:space="preserve"> Утром 26 ноября житель д. </w:t>
      </w:r>
      <w:proofErr w:type="spellStart"/>
      <w:r w:rsidRPr="000D3DC3">
        <w:rPr>
          <w:rFonts w:ascii="Times New Roman" w:hAnsi="Times New Roman"/>
          <w:bCs/>
          <w:iCs/>
          <w:spacing w:val="-2"/>
          <w:sz w:val="30"/>
          <w:szCs w:val="30"/>
        </w:rPr>
        <w:t>Гронов</w:t>
      </w:r>
      <w:proofErr w:type="spellEnd"/>
      <w:r w:rsidRPr="000D3DC3">
        <w:rPr>
          <w:rFonts w:ascii="Times New Roman" w:hAnsi="Times New Roman"/>
          <w:bCs/>
          <w:iCs/>
          <w:spacing w:val="-2"/>
          <w:sz w:val="30"/>
          <w:szCs w:val="30"/>
        </w:rPr>
        <w:t xml:space="preserve"> </w:t>
      </w:r>
      <w:proofErr w:type="spellStart"/>
      <w:r w:rsidRPr="000D3DC3">
        <w:rPr>
          <w:rFonts w:ascii="Times New Roman" w:hAnsi="Times New Roman"/>
          <w:bCs/>
          <w:iCs/>
          <w:spacing w:val="-2"/>
          <w:sz w:val="30"/>
          <w:szCs w:val="30"/>
        </w:rPr>
        <w:t>Чериковского</w:t>
      </w:r>
      <w:proofErr w:type="spellEnd"/>
      <w:r w:rsidRPr="000D3DC3">
        <w:rPr>
          <w:rFonts w:ascii="Times New Roman" w:hAnsi="Times New Roman"/>
          <w:bCs/>
          <w:iCs/>
          <w:spacing w:val="-2"/>
          <w:sz w:val="30"/>
          <w:szCs w:val="30"/>
        </w:rPr>
        <w:t xml:space="preserve"> района отправился на рыбалку, с которой больше не вернулся. Тревогу на следующий день забил его брат. В ходе обследования береговой линии</w:t>
      </w:r>
      <w:r>
        <w:rPr>
          <w:rFonts w:ascii="Times New Roman" w:hAnsi="Times New Roman"/>
          <w:bCs/>
          <w:iCs/>
          <w:spacing w:val="-2"/>
          <w:sz w:val="30"/>
          <w:szCs w:val="30"/>
        </w:rPr>
        <w:t xml:space="preserve"> </w:t>
      </w:r>
      <w:r w:rsidRPr="000D3DC3">
        <w:rPr>
          <w:rFonts w:ascii="Times New Roman" w:hAnsi="Times New Roman"/>
          <w:bCs/>
          <w:iCs/>
          <w:spacing w:val="-2"/>
          <w:sz w:val="30"/>
          <w:szCs w:val="30"/>
        </w:rPr>
        <w:t xml:space="preserve"> р. </w:t>
      </w:r>
      <w:proofErr w:type="spellStart"/>
      <w:r w:rsidRPr="000D3DC3">
        <w:rPr>
          <w:rFonts w:ascii="Times New Roman" w:hAnsi="Times New Roman"/>
          <w:bCs/>
          <w:iCs/>
          <w:spacing w:val="-2"/>
          <w:sz w:val="30"/>
          <w:szCs w:val="30"/>
        </w:rPr>
        <w:t>Сож</w:t>
      </w:r>
      <w:proofErr w:type="spellEnd"/>
      <w:r w:rsidRPr="000D3DC3">
        <w:rPr>
          <w:rFonts w:ascii="Times New Roman" w:hAnsi="Times New Roman"/>
          <w:bCs/>
          <w:iCs/>
          <w:spacing w:val="-2"/>
          <w:sz w:val="30"/>
          <w:szCs w:val="30"/>
        </w:rPr>
        <w:t xml:space="preserve"> сотрудниками РОВД были обнаружены </w:t>
      </w:r>
      <w:r w:rsidRPr="000D3DC3">
        <w:rPr>
          <w:rFonts w:ascii="Times New Roman" w:hAnsi="Times New Roman"/>
          <w:spacing w:val="-2"/>
          <w:sz w:val="30"/>
          <w:szCs w:val="30"/>
        </w:rPr>
        <w:t xml:space="preserve">рыбацкие снасти, </w:t>
      </w:r>
      <w:r w:rsidRPr="000D3DC3">
        <w:rPr>
          <w:rFonts w:ascii="Times New Roman" w:hAnsi="Times New Roman"/>
          <w:spacing w:val="-2"/>
          <w:sz w:val="30"/>
          <w:szCs w:val="30"/>
        </w:rPr>
        <w:lastRenderedPageBreak/>
        <w:t xml:space="preserve">рыбацкий стул и два пролома во льду возле него. Из воды утонувшего рыбака извлекли сотрудники ОСВОД. </w:t>
      </w:r>
    </w:p>
    <w:p w:rsidR="00693FAE"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Необходимо помнить, что лед голубого цвета прочный. Белого </w:t>
      </w:r>
      <w:r>
        <w:rPr>
          <w:rFonts w:ascii="Times New Roman" w:hAnsi="Times New Roman"/>
          <w:spacing w:val="-2"/>
          <w:sz w:val="30"/>
          <w:szCs w:val="30"/>
        </w:rPr>
        <w:t xml:space="preserve">цвета </w:t>
      </w:r>
      <w:r w:rsidRPr="000D3DC3">
        <w:rPr>
          <w:rFonts w:ascii="Times New Roman" w:hAnsi="Times New Roman"/>
          <w:spacing w:val="-2"/>
          <w:sz w:val="30"/>
          <w:szCs w:val="30"/>
        </w:rPr>
        <w:t>– выдерживает тяжесть в два раза меньше. А появился серый или желтоватый оттенок – ненадежен и крайне опасен. Выход на неокрепший лед толщиной менее 7 с</w:t>
      </w:r>
      <w:r>
        <w:rPr>
          <w:rFonts w:ascii="Times New Roman" w:hAnsi="Times New Roman"/>
          <w:spacing w:val="-2"/>
          <w:sz w:val="30"/>
          <w:szCs w:val="30"/>
        </w:rPr>
        <w:t>анти</w:t>
      </w:r>
      <w:r w:rsidRPr="000D3DC3">
        <w:rPr>
          <w:rFonts w:ascii="Times New Roman" w:hAnsi="Times New Roman"/>
          <w:spacing w:val="-2"/>
          <w:sz w:val="30"/>
          <w:szCs w:val="30"/>
        </w:rPr>
        <w:t>м</w:t>
      </w:r>
      <w:r>
        <w:rPr>
          <w:rFonts w:ascii="Times New Roman" w:hAnsi="Times New Roman"/>
          <w:spacing w:val="-2"/>
          <w:sz w:val="30"/>
          <w:szCs w:val="30"/>
        </w:rPr>
        <w:t>етров</w:t>
      </w:r>
      <w:r w:rsidRPr="000D3DC3">
        <w:rPr>
          <w:rFonts w:ascii="Times New Roman" w:hAnsi="Times New Roman"/>
          <w:spacing w:val="-2"/>
          <w:sz w:val="30"/>
          <w:szCs w:val="30"/>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rsidR="00693FAE" w:rsidRDefault="00693FAE" w:rsidP="00693FAE">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осторожность на льду необходимо соблюдать в период оттепелей, когда даже зимний лед теряет свою прочность.</w:t>
      </w:r>
    </w:p>
    <w:p w:rsidR="00693FAE" w:rsidRDefault="00693FAE" w:rsidP="00693FAE">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w:t>
      </w:r>
      <w:r>
        <w:rPr>
          <w:rFonts w:ascii="Times New Roman" w:hAnsi="Times New Roman"/>
          <w:spacing w:val="-2"/>
          <w:sz w:val="30"/>
          <w:szCs w:val="30"/>
        </w:rPr>
        <w:t>щина открытого льда более 10 см</w:t>
      </w:r>
      <w:r w:rsidRPr="00D12D6F">
        <w:rPr>
          <w:rFonts w:ascii="Times New Roman" w:hAnsi="Times New Roman"/>
          <w:spacing w:val="-2"/>
          <w:sz w:val="30"/>
          <w:szCs w:val="30"/>
        </w:rPr>
        <w:t xml:space="preserve">,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693FAE" w:rsidRPr="00D12D6F" w:rsidRDefault="00693FAE" w:rsidP="00693FAE">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D12D6F">
        <w:rPr>
          <w:rFonts w:ascii="Times New Roman" w:hAnsi="Times New Roman"/>
          <w:spacing w:val="-2"/>
          <w:sz w:val="30"/>
          <w:szCs w:val="30"/>
        </w:rPr>
        <w:t>еобходимо соблюдать правила поведения на льду:</w:t>
      </w:r>
    </w:p>
    <w:p w:rsidR="00693FAE" w:rsidRPr="00D12D6F" w:rsidRDefault="00693FAE" w:rsidP="00693FAE">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следует спускаться на лед в незнакомых местах, особенно с обрывов.</w:t>
      </w:r>
    </w:p>
    <w:p w:rsidR="00693FAE" w:rsidRPr="00D12D6F" w:rsidRDefault="00693FAE" w:rsidP="00693FAE">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Лучше всего идти по проложенной тропе.</w:t>
      </w:r>
    </w:p>
    <w:p w:rsidR="00693FAE" w:rsidRPr="00D12D6F" w:rsidRDefault="00693FAE" w:rsidP="00693FAE">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ступайте на лед, не определив его прочности.</w:t>
      </w:r>
    </w:p>
    <w:p w:rsidR="00693FAE" w:rsidRPr="00D12D6F" w:rsidRDefault="00693FAE" w:rsidP="00693FAE">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проверяйте прочность льда ударами ноги.</w:t>
      </w:r>
    </w:p>
    <w:p w:rsidR="00693FAE" w:rsidRPr="00D12D6F" w:rsidRDefault="00693FAE" w:rsidP="00693FAE">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Двигаясь по льду, проверяйте его прочность пешней или палкой.</w:t>
      </w:r>
    </w:p>
    <w:p w:rsidR="00693FAE" w:rsidRPr="00D12D6F" w:rsidRDefault="00693FAE" w:rsidP="00693FAE">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Опасно выходить на лед в оттепель</w:t>
      </w:r>
      <w:r>
        <w:rPr>
          <w:rFonts w:ascii="Times New Roman" w:hAnsi="Times New Roman"/>
          <w:spacing w:val="-2"/>
          <w:sz w:val="30"/>
          <w:szCs w:val="30"/>
        </w:rPr>
        <w:t>!</w:t>
      </w:r>
    </w:p>
    <w:p w:rsidR="00693FAE" w:rsidRPr="00D12D6F" w:rsidRDefault="00693FAE" w:rsidP="00693FAE">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выходите на лед в темное время суток и при плохой видимости.</w:t>
      </w:r>
    </w:p>
    <w:p w:rsidR="00693FAE" w:rsidRPr="00D12D6F" w:rsidRDefault="00693FAE" w:rsidP="00693FAE">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Двигаться по льду надо осторожно, внимательно следить за его поверхностью, обходить опасные и подозрительные места.</w:t>
      </w:r>
    </w:p>
    <w:p w:rsidR="00693FAE" w:rsidRPr="00D12D6F" w:rsidRDefault="00693FAE" w:rsidP="00693FAE">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Следует остерегаться площадок, покрытых толстым слоем снега: под снегом лед всегда тоньше, чем на открытом месте.</w:t>
      </w:r>
    </w:p>
    <w:p w:rsidR="00693FAE" w:rsidRPr="00D12D6F" w:rsidRDefault="00693FAE" w:rsidP="00693FAE">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собирайтесь большими группами – лед может провалиться на значительной площади.</w:t>
      </w:r>
    </w:p>
    <w:p w:rsidR="00693FAE" w:rsidRPr="00D12D6F" w:rsidRDefault="00693FAE" w:rsidP="00693FAE">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При движении группой соблюдайте дистанцию </w:t>
      </w:r>
      <w:r>
        <w:rPr>
          <w:rFonts w:ascii="Times New Roman" w:hAnsi="Times New Roman"/>
          <w:spacing w:val="-2"/>
          <w:sz w:val="30"/>
          <w:szCs w:val="30"/>
        </w:rPr>
        <w:t>–</w:t>
      </w:r>
      <w:r w:rsidRPr="00D12D6F">
        <w:rPr>
          <w:rFonts w:ascii="Times New Roman" w:hAnsi="Times New Roman"/>
          <w:spacing w:val="-2"/>
          <w:sz w:val="30"/>
          <w:szCs w:val="30"/>
        </w:rPr>
        <w:t xml:space="preserve"> 5-6 метров.</w:t>
      </w:r>
    </w:p>
    <w:p w:rsidR="00693FAE" w:rsidRPr="00D12D6F" w:rsidRDefault="00693FAE" w:rsidP="00693FAE">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lastRenderedPageBreak/>
        <w:t xml:space="preserve">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w:t>
      </w:r>
      <w:proofErr w:type="spellStart"/>
      <w:r w:rsidRPr="00D12D6F">
        <w:rPr>
          <w:rFonts w:ascii="Times New Roman" w:hAnsi="Times New Roman"/>
          <w:spacing w:val="-2"/>
          <w:sz w:val="30"/>
          <w:szCs w:val="30"/>
        </w:rPr>
        <w:t>штыри-самоспасы</w:t>
      </w:r>
      <w:proofErr w:type="spellEnd"/>
      <w:r w:rsidRPr="00D12D6F">
        <w:rPr>
          <w:rFonts w:ascii="Times New Roman" w:hAnsi="Times New Roman"/>
          <w:spacing w:val="-2"/>
          <w:sz w:val="30"/>
          <w:szCs w:val="30"/>
        </w:rPr>
        <w:t>).</w:t>
      </w:r>
    </w:p>
    <w:p w:rsidR="00693FAE" w:rsidRPr="000D3DC3" w:rsidRDefault="00693FAE" w:rsidP="00693FAE">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Помните, что д</w:t>
      </w:r>
      <w:r w:rsidRPr="000D3DC3">
        <w:rPr>
          <w:rFonts w:ascii="Times New Roman" w:hAnsi="Times New Roman"/>
          <w:spacing w:val="-2"/>
          <w:sz w:val="30"/>
          <w:szCs w:val="30"/>
        </w:rPr>
        <w:t>ети особенно уязвимы</w:t>
      </w:r>
      <w:r>
        <w:rPr>
          <w:rFonts w:ascii="Times New Roman" w:hAnsi="Times New Roman"/>
          <w:spacing w:val="-2"/>
          <w:sz w:val="30"/>
          <w:szCs w:val="30"/>
        </w:rPr>
        <w:t>, оказавшись в водоеме в таких условиях</w:t>
      </w:r>
      <w:r w:rsidRPr="000D3DC3">
        <w:rPr>
          <w:rFonts w:ascii="Times New Roman" w:hAnsi="Times New Roman"/>
          <w:spacing w:val="-2"/>
          <w:sz w:val="30"/>
          <w:szCs w:val="30"/>
        </w:rPr>
        <w:t xml:space="preserve">: порог сопротивляемости детского организма еще более низок, ребенок быстро переохлаждается в воде и быстро устает.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15 марта 2021 года </w:t>
      </w:r>
      <w:r w:rsidRPr="000D3DC3">
        <w:rPr>
          <w:rFonts w:ascii="Times New Roman" w:hAnsi="Times New Roman"/>
          <w:bCs/>
          <w:iCs/>
          <w:spacing w:val="-2"/>
          <w:sz w:val="30"/>
          <w:szCs w:val="30"/>
        </w:rPr>
        <w:t xml:space="preserve">на реке </w:t>
      </w:r>
      <w:proofErr w:type="spellStart"/>
      <w:r w:rsidRPr="000D3DC3">
        <w:rPr>
          <w:rFonts w:ascii="Times New Roman" w:hAnsi="Times New Roman"/>
          <w:bCs/>
          <w:iCs/>
          <w:spacing w:val="-2"/>
          <w:sz w:val="30"/>
          <w:szCs w:val="30"/>
        </w:rPr>
        <w:t>Палуж</w:t>
      </w:r>
      <w:proofErr w:type="spellEnd"/>
      <w:r w:rsidRPr="000D3DC3">
        <w:rPr>
          <w:rFonts w:ascii="Times New Roman" w:hAnsi="Times New Roman"/>
          <w:spacing w:val="-2"/>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693FAE" w:rsidRPr="000D3DC3" w:rsidRDefault="00693FAE" w:rsidP="00693FAE">
      <w:pPr>
        <w:spacing w:after="0" w:line="240" w:lineRule="auto"/>
        <w:ind w:firstLine="709"/>
        <w:jc w:val="both"/>
        <w:rPr>
          <w:rFonts w:ascii="Times New Roman" w:hAnsi="Times New Roman"/>
          <w:bCs/>
          <w:spacing w:val="-2"/>
          <w:sz w:val="30"/>
          <w:szCs w:val="30"/>
        </w:rPr>
      </w:pPr>
      <w:r w:rsidRPr="000D3DC3">
        <w:rPr>
          <w:rFonts w:ascii="Times New Roman" w:hAnsi="Times New Roman"/>
          <w:iCs/>
          <w:spacing w:val="-2"/>
          <w:sz w:val="30"/>
          <w:szCs w:val="30"/>
        </w:rPr>
        <w:t xml:space="preserve">Если вы провалились под лед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iCs/>
          <w:spacing w:val="-2"/>
          <w:sz w:val="30"/>
          <w:szCs w:val="30"/>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693FAE" w:rsidRPr="005F0187" w:rsidRDefault="00693FAE" w:rsidP="00693FAE">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693FAE" w:rsidRPr="005F0187" w:rsidRDefault="00693FAE" w:rsidP="00693FAE">
      <w:pPr>
        <w:spacing w:after="0" w:line="240" w:lineRule="auto"/>
        <w:ind w:firstLine="709"/>
        <w:jc w:val="both"/>
        <w:rPr>
          <w:rFonts w:ascii="Times New Roman" w:hAnsi="Times New Roman"/>
          <w:b/>
          <w:iCs/>
          <w:spacing w:val="-2"/>
          <w:sz w:val="30"/>
          <w:szCs w:val="30"/>
        </w:rPr>
      </w:pPr>
      <w:r w:rsidRPr="005F0187">
        <w:rPr>
          <w:rFonts w:ascii="Times New Roman" w:hAnsi="Times New Roman"/>
          <w:b/>
          <w:iCs/>
          <w:spacing w:val="-2"/>
          <w:sz w:val="30"/>
          <w:szCs w:val="30"/>
        </w:rPr>
        <w:lastRenderedPageBreak/>
        <w:t>Нельзя усиленно растирать конечности, так как приток холодной крови от рук и ног может остановить сердце.</w:t>
      </w:r>
    </w:p>
    <w:p w:rsidR="00693FAE" w:rsidRPr="005F0187" w:rsidRDefault="00693FAE" w:rsidP="00693FAE">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Потом надо укутать спасенного одеялом, ватником, любой имеющейся под рукой сухой одеждой.</w:t>
      </w:r>
    </w:p>
    <w:p w:rsidR="00693FAE" w:rsidRPr="000D3DC3" w:rsidRDefault="00693FAE" w:rsidP="00693FAE">
      <w:pPr>
        <w:spacing w:after="0" w:line="240" w:lineRule="auto"/>
        <w:ind w:firstLine="709"/>
        <w:jc w:val="both"/>
        <w:rPr>
          <w:rFonts w:ascii="Times New Roman" w:hAnsi="Times New Roman"/>
          <w:b/>
          <w:spacing w:val="-2"/>
          <w:sz w:val="30"/>
          <w:szCs w:val="30"/>
        </w:rPr>
      </w:pP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w:t>
      </w:r>
      <w:r w:rsidRPr="000D3DC3">
        <w:rPr>
          <w:rFonts w:ascii="Times New Roman" w:hAnsi="Times New Roman"/>
          <w:b/>
          <w:spacing w:val="-2"/>
          <w:sz w:val="30"/>
          <w:szCs w:val="30"/>
        </w:rPr>
        <w:t xml:space="preserve">. Приближаются рождественские и новогодние праздники.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w:t>
      </w:r>
      <w:r>
        <w:rPr>
          <w:rFonts w:ascii="Times New Roman" w:hAnsi="Times New Roman"/>
          <w:spacing w:val="-2"/>
          <w:sz w:val="30"/>
          <w:szCs w:val="30"/>
        </w:rPr>
        <w:t xml:space="preserve"> </w:t>
      </w:r>
      <w:r w:rsidRPr="000D3DC3">
        <w:rPr>
          <w:rFonts w:ascii="Times New Roman" w:hAnsi="Times New Roman"/>
          <w:spacing w:val="-2"/>
          <w:sz w:val="30"/>
          <w:szCs w:val="30"/>
        </w:rPr>
        <w:t>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Уберите ковровые покрытия из помещения, где будет стоять ель.</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Поскольку дети очень любят елочные игрушки, установите </w:t>
      </w:r>
      <w:r>
        <w:rPr>
          <w:rFonts w:ascii="Times New Roman" w:hAnsi="Times New Roman"/>
          <w:spacing w:val="-2"/>
          <w:sz w:val="30"/>
          <w:szCs w:val="30"/>
        </w:rPr>
        <w:t>зеленую</w:t>
      </w:r>
      <w:r w:rsidRPr="000D3DC3">
        <w:rPr>
          <w:rFonts w:ascii="Times New Roman" w:hAnsi="Times New Roman"/>
          <w:spacing w:val="-2"/>
          <w:sz w:val="30"/>
          <w:szCs w:val="30"/>
        </w:rPr>
        <w:t xml:space="preserve"> гостью прочно, чтобы ребенок или домашний питомец не смогли ее опрокинуть.</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Елка должна стоять подальше от отопительных приборов, телевизора, батарей.</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 в коем случае не оставляйте елку с включенной гирляндой без присмотра, выключайте ее перед сном и выходя из дома.</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Возле ели нельзя зажигать бенгальские огни и пользоваться хлопушками.</w:t>
      </w:r>
    </w:p>
    <w:p w:rsidR="00693FAE" w:rsidRPr="000D3DC3" w:rsidRDefault="00693FAE" w:rsidP="00693FAE">
      <w:pPr>
        <w:spacing w:after="0" w:line="240" w:lineRule="auto"/>
        <w:ind w:firstLine="709"/>
        <w:jc w:val="both"/>
        <w:rPr>
          <w:rFonts w:ascii="Times New Roman" w:hAnsi="Times New Roman"/>
          <w:bCs/>
          <w:spacing w:val="-2"/>
          <w:sz w:val="30"/>
          <w:szCs w:val="30"/>
        </w:rPr>
      </w:pPr>
      <w:r w:rsidRPr="000D3DC3">
        <w:rPr>
          <w:rFonts w:ascii="Times New Roman" w:hAnsi="Times New Roman"/>
          <w:bCs/>
          <w:spacing w:val="-2"/>
          <w:sz w:val="30"/>
          <w:szCs w:val="30"/>
        </w:rPr>
        <w:t>Если же все-таки что-то загорится, необходимо сразу же позвонить по телефону 101 или 112, а затем приступить к ликвидации по</w:t>
      </w:r>
      <w:r w:rsidRPr="000D3DC3">
        <w:rPr>
          <w:rFonts w:ascii="Times New Roman" w:hAnsi="Times New Roman"/>
          <w:bCs/>
          <w:spacing w:val="-2"/>
          <w:sz w:val="30"/>
          <w:szCs w:val="30"/>
        </w:rPr>
        <w:softHyphen/>
        <w:t>жара, при этом главное</w:t>
      </w:r>
      <w:r>
        <w:rPr>
          <w:rFonts w:ascii="Times New Roman" w:hAnsi="Times New Roman"/>
          <w:bCs/>
          <w:spacing w:val="-2"/>
          <w:sz w:val="30"/>
          <w:szCs w:val="30"/>
        </w:rPr>
        <w:t xml:space="preserve"> –</w:t>
      </w:r>
      <w:r w:rsidRPr="000D3DC3">
        <w:rPr>
          <w:rFonts w:ascii="Times New Roman" w:hAnsi="Times New Roman"/>
          <w:bCs/>
          <w:spacing w:val="-2"/>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D3DC3">
        <w:rPr>
          <w:rFonts w:ascii="Times New Roman" w:hAnsi="Times New Roman"/>
          <w:spacing w:val="-2"/>
          <w:sz w:val="30"/>
          <w:szCs w:val="30"/>
        </w:rPr>
        <w:t>–</w:t>
      </w:r>
      <w:r w:rsidRPr="000D3DC3">
        <w:rPr>
          <w:rFonts w:ascii="Times New Roman" w:hAnsi="Times New Roman"/>
          <w:bCs/>
          <w:spacing w:val="-2"/>
          <w:sz w:val="30"/>
          <w:szCs w:val="30"/>
        </w:rPr>
        <w:t xml:space="preserve"> не переоцените свои силы, если становится опасно </w:t>
      </w:r>
      <w:r w:rsidRPr="000D3DC3">
        <w:rPr>
          <w:rFonts w:ascii="Times New Roman" w:hAnsi="Times New Roman"/>
          <w:spacing w:val="-2"/>
          <w:sz w:val="30"/>
          <w:szCs w:val="30"/>
        </w:rPr>
        <w:t xml:space="preserve">– </w:t>
      </w:r>
      <w:r w:rsidRPr="000D3DC3">
        <w:rPr>
          <w:rFonts w:ascii="Times New Roman" w:hAnsi="Times New Roman"/>
          <w:bCs/>
          <w:spacing w:val="-2"/>
          <w:sz w:val="30"/>
          <w:szCs w:val="30"/>
        </w:rPr>
        <w:t xml:space="preserve">эвакуируйтесь и ждите приезда спасателей в безопасном месте. </w:t>
      </w:r>
    </w:p>
    <w:p w:rsidR="00693FAE" w:rsidRPr="000D3DC3" w:rsidRDefault="00693FAE" w:rsidP="00693FAE">
      <w:pPr>
        <w:spacing w:after="0" w:line="240" w:lineRule="auto"/>
        <w:ind w:firstLine="709"/>
        <w:jc w:val="both"/>
        <w:rPr>
          <w:rFonts w:ascii="Times New Roman" w:hAnsi="Times New Roman"/>
          <w:b/>
          <w:spacing w:val="-2"/>
          <w:sz w:val="30"/>
          <w:szCs w:val="30"/>
        </w:rPr>
      </w:pP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VI</w:t>
      </w:r>
      <w:r w:rsidRPr="000D3DC3">
        <w:rPr>
          <w:rFonts w:ascii="Times New Roman" w:hAnsi="Times New Roman"/>
          <w:b/>
          <w:spacing w:val="-2"/>
          <w:sz w:val="30"/>
          <w:szCs w:val="30"/>
        </w:rPr>
        <w:t xml:space="preserve">. Пиротехника. </w:t>
      </w:r>
      <w:r w:rsidRPr="000D3DC3">
        <w:rPr>
          <w:rFonts w:ascii="Times New Roman" w:hAnsi="Times New Roman"/>
          <w:spacing w:val="-2"/>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693FAE" w:rsidRPr="000D3DC3" w:rsidRDefault="00693FAE" w:rsidP="00693FAE">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lastRenderedPageBreak/>
        <w:t xml:space="preserve">Правила покупки и запуска пиротехники: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Покупайте пиротехнические изделия только в специализированных магазинах.</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 степени опасности пиротехнические изделия разделяются на </w:t>
      </w:r>
      <w:r w:rsidRPr="000D3DC3">
        <w:rPr>
          <w:rFonts w:ascii="Times New Roman" w:hAnsi="Times New Roman"/>
          <w:b/>
          <w:spacing w:val="-2"/>
          <w:sz w:val="30"/>
          <w:szCs w:val="30"/>
        </w:rPr>
        <w:t>5 классов</w:t>
      </w:r>
      <w:r w:rsidRPr="000D3DC3">
        <w:rPr>
          <w:rFonts w:ascii="Times New Roman" w:hAnsi="Times New Roman"/>
          <w:spacing w:val="-2"/>
          <w:sz w:val="30"/>
          <w:szCs w:val="30"/>
        </w:rPr>
        <w:t xml:space="preserve">, в зависимости от того, на каком расстоянии от человека и зданий ее безопасно запускать.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1-й класс: хлопушки, бенгальские огни, фонтаны холодного огня</w:t>
      </w:r>
      <w:r w:rsidRPr="000D3DC3">
        <w:rPr>
          <w:rFonts w:ascii="Times New Roman" w:hAnsi="Times New Roman"/>
          <w:spacing w:val="-2"/>
          <w:sz w:val="30"/>
          <w:szCs w:val="30"/>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Правила безопасного использования бенгальских огней</w:t>
      </w:r>
      <w:r w:rsidRPr="000D3DC3">
        <w:rPr>
          <w:rFonts w:ascii="Times New Roman" w:hAnsi="Times New Roman"/>
          <w:spacing w:val="-2"/>
          <w:sz w:val="30"/>
          <w:szCs w:val="30"/>
        </w:rPr>
        <w:t>:</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693FAE" w:rsidRPr="000D3DC3" w:rsidRDefault="00693FAE" w:rsidP="00693FAE">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уходите в другую комнату, пока огни не погаснут, а потом опустите их в емкость с водой.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2-й класс: петарды, фонтаны и наземные фейерверки.</w:t>
      </w:r>
      <w:r w:rsidRPr="000D3DC3">
        <w:rPr>
          <w:rFonts w:ascii="Times New Roman" w:hAnsi="Times New Roman"/>
          <w:spacing w:val="-2"/>
          <w:sz w:val="30"/>
          <w:szCs w:val="30"/>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3-й класс: ракеты, фестивальные шары и салютные батареи</w:t>
      </w:r>
      <w:r w:rsidRPr="000D3DC3">
        <w:rPr>
          <w:rFonts w:ascii="Times New Roman" w:hAnsi="Times New Roman"/>
          <w:spacing w:val="-2"/>
          <w:sz w:val="30"/>
          <w:szCs w:val="30"/>
        </w:rPr>
        <w:t xml:space="preserve">. У этих изделий нет ударной волны, но производить запуск фейерверков </w:t>
      </w:r>
      <w:r w:rsidRPr="000D3DC3">
        <w:rPr>
          <w:rFonts w:ascii="Times New Roman" w:hAnsi="Times New Roman"/>
          <w:spacing w:val="-2"/>
          <w:sz w:val="30"/>
          <w:szCs w:val="30"/>
        </w:rPr>
        <w:lastRenderedPageBreak/>
        <w:t>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4-й и 5-й классы</w:t>
      </w:r>
      <w:r>
        <w:rPr>
          <w:rFonts w:ascii="Times New Roman" w:hAnsi="Times New Roman"/>
          <w:spacing w:val="-2"/>
          <w:sz w:val="30"/>
          <w:szCs w:val="30"/>
        </w:rPr>
        <w:t>:</w:t>
      </w:r>
      <w:r w:rsidRPr="000D3DC3">
        <w:rPr>
          <w:rFonts w:ascii="Times New Roman" w:hAnsi="Times New Roman"/>
          <w:spacing w:val="-2"/>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693FAE" w:rsidRPr="000D3DC3" w:rsidRDefault="00693FAE" w:rsidP="00693FAE">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5544CE">
        <w:rPr>
          <w:rFonts w:ascii="Times New Roman" w:hAnsi="Times New Roman"/>
          <w:spacing w:val="-2"/>
          <w:sz w:val="30"/>
          <w:szCs w:val="30"/>
        </w:rPr>
        <w:t>,</w:t>
      </w:r>
      <w:r w:rsidRPr="000D3DC3">
        <w:rPr>
          <w:rFonts w:ascii="Times New Roman" w:hAnsi="Times New Roman"/>
          <w:spacing w:val="-2"/>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693FAE" w:rsidRPr="000D3DC3" w:rsidRDefault="00693FAE" w:rsidP="00693FAE">
      <w:pPr>
        <w:spacing w:after="0" w:line="240" w:lineRule="auto"/>
        <w:ind w:firstLine="709"/>
        <w:jc w:val="both"/>
        <w:rPr>
          <w:rFonts w:ascii="Times New Roman" w:hAnsi="Times New Roman"/>
          <w:b/>
          <w:spacing w:val="-2"/>
          <w:sz w:val="30"/>
          <w:szCs w:val="30"/>
        </w:rPr>
      </w:pPr>
    </w:p>
    <w:p w:rsidR="00693FAE" w:rsidRPr="00BB1C46" w:rsidRDefault="00693FAE" w:rsidP="00693FAE">
      <w:pPr>
        <w:spacing w:after="0" w:line="240" w:lineRule="auto"/>
        <w:ind w:firstLine="709"/>
        <w:jc w:val="both"/>
        <w:rPr>
          <w:rFonts w:ascii="Times New Roman" w:hAnsi="Times New Roman"/>
          <w:iCs/>
          <w:spacing w:val="-2"/>
          <w:sz w:val="30"/>
          <w:szCs w:val="30"/>
        </w:rPr>
      </w:pPr>
      <w:bookmarkStart w:id="0" w:name="_GoBack"/>
      <w:bookmarkEnd w:id="0"/>
      <w:r w:rsidRPr="000D3DC3">
        <w:rPr>
          <w:rFonts w:ascii="Times New Roman" w:hAnsi="Times New Roman"/>
          <w:b/>
          <w:spacing w:val="-2"/>
          <w:sz w:val="30"/>
          <w:szCs w:val="30"/>
        </w:rPr>
        <w:t>СЧАСТЛИВОГО И БЕЗОПАСНОГО НОВОГО ГОДА ВАМ!</w:t>
      </w:r>
    </w:p>
    <w:p w:rsidR="00693FAE" w:rsidRPr="00F62329" w:rsidRDefault="00693FAE" w:rsidP="00693FAE">
      <w:pPr>
        <w:spacing w:after="0" w:line="240" w:lineRule="auto"/>
        <w:ind w:firstLine="709"/>
        <w:jc w:val="both"/>
        <w:rPr>
          <w:rFonts w:ascii="Times New Roman" w:hAnsi="Times New Roman"/>
          <w:spacing w:val="-2"/>
          <w:sz w:val="30"/>
          <w:szCs w:val="30"/>
        </w:rPr>
      </w:pPr>
    </w:p>
    <w:p w:rsidR="00693FAE" w:rsidRDefault="00693FAE" w:rsidP="00693FAE">
      <w:pPr>
        <w:pStyle w:val="2"/>
        <w:spacing w:line="280" w:lineRule="exact"/>
        <w:ind w:right="0"/>
        <w:jc w:val="right"/>
        <w:rPr>
          <w:sz w:val="30"/>
          <w:szCs w:val="30"/>
        </w:rPr>
      </w:pPr>
    </w:p>
    <w:p w:rsidR="00693FAE" w:rsidRPr="00065F6B" w:rsidRDefault="00693FAE" w:rsidP="00693FAE">
      <w:pPr>
        <w:pStyle w:val="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693FAE" w:rsidRPr="005544CE" w:rsidRDefault="00693FAE" w:rsidP="00693FAE">
      <w:pPr>
        <w:pStyle w:val="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и                         </w:t>
      </w:r>
      <w:r w:rsidRPr="005544CE">
        <w:rPr>
          <w:bCs/>
          <w:i/>
          <w:sz w:val="30"/>
          <w:szCs w:val="30"/>
        </w:rPr>
        <w:t>Могилёвск</w:t>
      </w:r>
      <w:r>
        <w:rPr>
          <w:bCs/>
          <w:i/>
          <w:sz w:val="30"/>
          <w:szCs w:val="30"/>
        </w:rPr>
        <w:t>ой</w:t>
      </w:r>
      <w:r w:rsidRPr="005544CE">
        <w:rPr>
          <w:bCs/>
          <w:i/>
          <w:sz w:val="30"/>
          <w:szCs w:val="30"/>
        </w:rPr>
        <w:t xml:space="preserve"> областн</w:t>
      </w:r>
      <w:r>
        <w:rPr>
          <w:bCs/>
          <w:i/>
          <w:sz w:val="30"/>
          <w:szCs w:val="30"/>
        </w:rPr>
        <w:t>ой</w:t>
      </w:r>
      <w:r w:rsidRPr="005544CE">
        <w:rPr>
          <w:bCs/>
          <w:i/>
          <w:sz w:val="30"/>
          <w:szCs w:val="30"/>
        </w:rPr>
        <w:t xml:space="preserve"> организаци</w:t>
      </w:r>
      <w:r>
        <w:rPr>
          <w:bCs/>
          <w:i/>
          <w:sz w:val="30"/>
          <w:szCs w:val="30"/>
        </w:rPr>
        <w:t xml:space="preserve">ей </w:t>
      </w:r>
      <w:r w:rsidRPr="005544CE">
        <w:rPr>
          <w:bCs/>
          <w:i/>
          <w:sz w:val="30"/>
          <w:szCs w:val="30"/>
        </w:rPr>
        <w:t>РГОО ОСВОД</w:t>
      </w:r>
    </w:p>
    <w:p w:rsidR="00785E96" w:rsidRDefault="00785E96"/>
    <w:sectPr w:rsidR="00785E96" w:rsidSect="00693FAE">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useFELayout/>
  </w:compat>
  <w:rsids>
    <w:rsidRoot w:val="00693FAE"/>
    <w:rsid w:val="00693FAE"/>
    <w:rsid w:val="0078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93FAE"/>
    <w:pPr>
      <w:spacing w:after="0" w:line="240" w:lineRule="auto"/>
      <w:ind w:right="-1"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93FAE"/>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175A-42C5-47C4-942A-811D73D0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3614</Words>
  <Characters>20602</Characters>
  <Application>Microsoft Office Word</Application>
  <DocSecurity>0</DocSecurity>
  <Lines>171</Lines>
  <Paragraphs>48</Paragraphs>
  <ScaleCrop>false</ScaleCrop>
  <Company/>
  <LinksUpToDate>false</LinksUpToDate>
  <CharactersWithSpaces>24168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2022-12-13T12:48:00Z</cp:lastPrinted>
  <dcterms:created xsi:type="dcterms:W3CDTF">2022-12-13T12:47:00Z</dcterms:created>
  <dcterms:modified xsi:type="dcterms:W3CDTF">2022-12-13T12:56:00Z</dcterms:modified>
</cp:coreProperties>
</file>