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B0" w:rsidRPr="00613D82" w:rsidRDefault="000119B0" w:rsidP="0001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3D82">
        <w:rPr>
          <w:rFonts w:ascii="Times New Roman" w:hAnsi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:rsidR="000119B0" w:rsidRPr="000766DB" w:rsidRDefault="000119B0" w:rsidP="0001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119B0" w:rsidRPr="00367DC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7DC0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>
        <w:rPr>
          <w:rFonts w:ascii="Times New Roman" w:hAnsi="Times New Roman"/>
          <w:sz w:val="30"/>
          <w:szCs w:val="30"/>
        </w:rPr>
        <w:t>а. Никого не удивляет активное использование методов манипулирования общественным мнением</w:t>
      </w:r>
      <w:r w:rsidRPr="00367DC0">
        <w:rPr>
          <w:rFonts w:ascii="Times New Roman" w:hAnsi="Times New Roman"/>
          <w:sz w:val="30"/>
          <w:szCs w:val="30"/>
        </w:rPr>
        <w:t xml:space="preserve">. Распространяется практика целенаправленного информационного давления, наносящего существенный ущерб национальным интересам. </w:t>
      </w:r>
      <w:r w:rsidRPr="00367DC0">
        <w:rPr>
          <w:rFonts w:ascii="Times New Roman" w:hAnsi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>
        <w:rPr>
          <w:rFonts w:ascii="Times New Roman" w:hAnsi="Times New Roman"/>
          <w:iCs/>
          <w:sz w:val="30"/>
          <w:szCs w:val="30"/>
        </w:rPr>
        <w:t>занимают</w:t>
      </w:r>
      <w:r w:rsidRPr="00367DC0">
        <w:rPr>
          <w:rFonts w:ascii="Times New Roman" w:hAnsi="Times New Roman"/>
          <w:iCs/>
          <w:sz w:val="30"/>
          <w:szCs w:val="30"/>
        </w:rPr>
        <w:t xml:space="preserve"> ключевое место в мировой конкуренции. Информационное преимущество выступает важнейшей силой, способствующей перераспределению экономических, социальных и политических ресурсов</w:t>
      </w:r>
      <w:r w:rsidRPr="00367DC0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 xml:space="preserve">Наши ценности не вписываются в систему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>глобалистского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 xml:space="preserve">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/>
          <w:color w:val="000000"/>
          <w:sz w:val="30"/>
          <w:szCs w:val="30"/>
        </w:rPr>
        <w:t>“.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0119B0" w:rsidRDefault="000119B0" w:rsidP="000119B0">
      <w:pPr>
        <w:spacing w:after="0" w:line="240" w:lineRule="auto"/>
        <w:ind w:firstLine="709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1.  Информационное противоборство в XXI веке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Об информационно-психологических баталиях можно вести речь, начиная с середины </w:t>
      </w:r>
      <w:r>
        <w:rPr>
          <w:rFonts w:ascii="Times New Roman" w:eastAsia="Times New Roman" w:hAnsi="Times New Roman"/>
          <w:color w:val="000000"/>
          <w:sz w:val="30"/>
          <w:szCs w:val="30"/>
          <w:lang w:val="en-US"/>
        </w:rPr>
        <w:t>XX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века, когда в условиях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медийном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радикально изменилась с началом цифровой революции (рубеж 80-х – 90-х годов </w:t>
      </w:r>
      <w:r w:rsidRPr="00F07A62">
        <w:rPr>
          <w:rFonts w:ascii="Times New Roman" w:eastAsia="Times New Roman" w:hAnsi="Times New Roman"/>
          <w:color w:val="000000"/>
          <w:sz w:val="30"/>
          <w:szCs w:val="30"/>
        </w:rPr>
        <w:t>прошлого века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), </w:t>
      </w:r>
      <w:r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 xml:space="preserve">когда информационно-коммуникационные технологии (далее – ИКТ) практически стерли государственные границы. 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(информационная война). 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 Информационная война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информационным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, – заявил Президент Республики Беларусь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. 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оздание и функционирование так называемых центров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кибербезопасности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НАТО. Формирование </w:t>
      </w:r>
      <w:proofErr w:type="spellStart"/>
      <w:r>
        <w:rPr>
          <w:rFonts w:ascii="Times New Roman" w:eastAsia="Times New Roman" w:hAnsi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сотрудников) и применение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2025 году объемы финансовых потерь от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киберпреступлений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могут достичь </w:t>
      </w:r>
      <w:r>
        <w:rPr>
          <w:rFonts w:ascii="Times New Roman" w:eastAsia="Times New Roman" w:hAnsi="Times New Roman"/>
          <w:b/>
          <w:sz w:val="30"/>
          <w:szCs w:val="30"/>
        </w:rPr>
        <w:t>10,5 трлн. долл. США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0119B0" w:rsidRDefault="000119B0" w:rsidP="000119B0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2. Технологии </w:t>
      </w:r>
      <w:r w:rsidRPr="005E7FC7">
        <w:rPr>
          <w:rFonts w:ascii="Times New Roman" w:eastAsia="Times New Roman" w:hAnsi="Times New Roman"/>
          <w:b/>
          <w:sz w:val="30"/>
          <w:szCs w:val="30"/>
        </w:rPr>
        <w:t>манипуляции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общественным мнением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образом, снижается значимость объективных фактов (т.н. феномен </w:t>
      </w:r>
      <w:r>
        <w:rPr>
          <w:rFonts w:ascii="Times New Roman" w:eastAsia="Times New Roman" w:hAnsi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постправды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>“</w:t>
      </w:r>
      <w:r>
        <w:rPr>
          <w:rFonts w:ascii="Times New Roman" w:eastAsia="Times New Roman" w:hAnsi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/>
          <w:sz w:val="30"/>
          <w:szCs w:val="30"/>
        </w:rPr>
        <w:t xml:space="preserve">государства, семьи, армии, церкви. 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/>
          <w:b/>
          <w:i/>
          <w:sz w:val="30"/>
          <w:szCs w:val="30"/>
        </w:rPr>
        <w:t xml:space="preserve"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</w:t>
      </w:r>
      <w:proofErr w:type="spellStart"/>
      <w:r>
        <w:rPr>
          <w:rFonts w:ascii="Times New Roman" w:eastAsia="Times New Roman" w:hAnsi="Times New Roman"/>
          <w:b/>
          <w:i/>
          <w:sz w:val="30"/>
          <w:szCs w:val="30"/>
        </w:rPr>
        <w:t>фейк</w:t>
      </w:r>
      <w:proofErr w:type="spellEnd"/>
      <w:r>
        <w:rPr>
          <w:rFonts w:ascii="Times New Roman" w:eastAsia="Times New Roman" w:hAnsi="Times New Roman"/>
          <w:b/>
          <w:i/>
          <w:sz w:val="30"/>
          <w:szCs w:val="30"/>
        </w:rPr>
        <w:t xml:space="preserve">, шоу. Потому что красиво поставлен. Реальность порой скучна и не такая яркая, как вранье и </w:t>
      </w:r>
      <w:proofErr w:type="spellStart"/>
      <w:r>
        <w:rPr>
          <w:rFonts w:ascii="Times New Roman" w:eastAsia="Times New Roman" w:hAnsi="Times New Roman"/>
          <w:b/>
          <w:i/>
          <w:sz w:val="30"/>
          <w:szCs w:val="30"/>
        </w:rPr>
        <w:t>фейки</w:t>
      </w:r>
      <w:proofErr w:type="spellEnd"/>
      <w:r>
        <w:rPr>
          <w:rFonts w:ascii="Times New Roman" w:eastAsia="Times New Roman" w:hAnsi="Times New Roman"/>
          <w:b/>
          <w:i/>
          <w:sz w:val="30"/>
          <w:szCs w:val="30"/>
        </w:rPr>
        <w:t>. И в этом главная проблема. В итоге мы видим: даже примитивно сфабрикованные сюжеты принимаются людьми на веру“</w:t>
      </w:r>
      <w:r>
        <w:rPr>
          <w:rFonts w:ascii="Times New Roman" w:eastAsia="Times New Roman" w:hAnsi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Согласно данным Лиги безопасного интернета, озвученным 2 ноября 2022 г. на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медиафоруме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стран СНГ, ”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долл. США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“.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целенаправленно работать с небольшими социальными группами с применением политических технологий.  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/>
          <w:sz w:val="30"/>
          <w:szCs w:val="30"/>
        </w:rPr>
        <w:t xml:space="preserve"> и выдачи информации из сети Интернет.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веб-ресурсы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 xml:space="preserve">Влияние также оказывается через контекстную рекламу, которая навязывает пользователю деструктивную информацию в процессе чтения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интернет-страниц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или в ходе просмотра роликов на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видеохостингах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Таким образом,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. 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конфессиями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/>
          <w:color w:val="000000"/>
          <w:sz w:val="30"/>
          <w:szCs w:val="30"/>
        </w:rPr>
        <w:t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на нашу страну стало приостановление Международным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паралимпийским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со стороны Международного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паралимпийского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:rsidR="000119B0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0119B0" w:rsidRPr="004E19FE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/>
          <w:b/>
          <w:sz w:val="30"/>
          <w:szCs w:val="30"/>
        </w:rPr>
        <w:t xml:space="preserve">безопасности в </w:t>
      </w:r>
      <w:r>
        <w:rPr>
          <w:rFonts w:ascii="Times New Roman" w:eastAsia="Times New Roman" w:hAnsi="Times New Roman"/>
          <w:b/>
          <w:sz w:val="30"/>
          <w:szCs w:val="30"/>
        </w:rPr>
        <w:t>Республике Беларусь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/>
          <w:sz w:val="30"/>
          <w:szCs w:val="30"/>
        </w:rPr>
        <w:t xml:space="preserve"> Количество национальных средств массовой информации и </w:t>
      </w:r>
      <w:proofErr w:type="spellStart"/>
      <w:r w:rsidRPr="0058672D">
        <w:rPr>
          <w:rFonts w:ascii="Times New Roman" w:eastAsia="Times New Roman" w:hAnsi="Times New Roman"/>
          <w:sz w:val="30"/>
          <w:szCs w:val="30"/>
        </w:rPr>
        <w:t>интернет-ресурсов</w:t>
      </w:r>
      <w:proofErr w:type="spellEnd"/>
      <w:r w:rsidRPr="0058672D">
        <w:rPr>
          <w:rFonts w:ascii="Times New Roman" w:eastAsia="Times New Roman" w:hAnsi="Times New Roman"/>
          <w:sz w:val="30"/>
          <w:szCs w:val="30"/>
        </w:rPr>
        <w:t xml:space="preserve"> неуклонно увеличивается, формируется при участии государства и в негосударственном секторе. </w:t>
      </w:r>
    </w:p>
    <w:p w:rsidR="000119B0" w:rsidRPr="00173952" w:rsidRDefault="000119B0" w:rsidP="0001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17395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173952">
        <w:rPr>
          <w:rFonts w:ascii="Times New Roman" w:hAnsi="Times New Roman"/>
          <w:bCs/>
          <w:i/>
          <w:spacing w:val="-6"/>
          <w:sz w:val="28"/>
          <w:szCs w:val="28"/>
        </w:rPr>
        <w:t xml:space="preserve">На 1 ноября </w:t>
      </w:r>
      <w:r w:rsidRPr="008B6A74">
        <w:rPr>
          <w:rFonts w:ascii="Times New Roman" w:eastAsia="Times New Roman" w:hAnsi="Times New Roman"/>
          <w:i/>
          <w:color w:val="000000"/>
          <w:sz w:val="28"/>
          <w:szCs w:val="28"/>
        </w:rPr>
        <w:t>2022</w:t>
      </w:r>
      <w:r w:rsidRPr="00173952">
        <w:rPr>
          <w:rFonts w:ascii="Times New Roman" w:hAnsi="Times New Roman"/>
          <w:bCs/>
          <w:i/>
          <w:spacing w:val="-6"/>
          <w:sz w:val="28"/>
          <w:szCs w:val="28"/>
        </w:rPr>
        <w:t xml:space="preserve"> г. в </w:t>
      </w:r>
      <w:proofErr w:type="spellStart"/>
      <w:r w:rsidRPr="00173952">
        <w:rPr>
          <w:rFonts w:ascii="Times New Roman" w:hAnsi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/>
          <w:bCs/>
          <w:i/>
          <w:sz w:val="28"/>
          <w:szCs w:val="28"/>
        </w:rPr>
        <w:t xml:space="preserve"> СМИ (413 государственных, 776 – негосударственных); 195 телерадиовещательных СМИ (116 государственных и 79 </w:t>
      </w:r>
      <w:r w:rsidRPr="00173952">
        <w:rPr>
          <w:rFonts w:ascii="Times New Roman" w:hAnsi="Times New Roman"/>
          <w:bCs/>
          <w:i/>
          <w:sz w:val="28"/>
          <w:szCs w:val="28"/>
        </w:rPr>
        <w:lastRenderedPageBreak/>
        <w:t xml:space="preserve">негосударственных); 7 информационных агентств (2 государственных и 5 негосударственных); 39 сетевых изданий (31 государственное и 8 негосударственных). 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8672D">
        <w:rPr>
          <w:rFonts w:ascii="Times New Roman" w:eastAsia="Times New Roman" w:hAnsi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/>
          <w:sz w:val="30"/>
          <w:szCs w:val="30"/>
        </w:rPr>
        <w:t xml:space="preserve">стране ежегодно увеличиваются пропускная способность внешних каналов доступа в сеть Интернет, количество </w:t>
      </w:r>
      <w:proofErr w:type="spellStart"/>
      <w:r w:rsidRPr="0058672D">
        <w:rPr>
          <w:rFonts w:ascii="Times New Roman" w:eastAsia="Times New Roman" w:hAnsi="Times New Roman"/>
          <w:sz w:val="30"/>
          <w:szCs w:val="30"/>
        </w:rPr>
        <w:t>интернет-пользователей</w:t>
      </w:r>
      <w:proofErr w:type="spellEnd"/>
      <w:r w:rsidRPr="0058672D">
        <w:rPr>
          <w:rFonts w:ascii="Times New Roman" w:eastAsia="Times New Roman" w:hAnsi="Times New Roman"/>
          <w:sz w:val="30"/>
          <w:szCs w:val="30"/>
        </w:rPr>
        <w:t>, абонентов сетей электросвязи.</w:t>
      </w:r>
    </w:p>
    <w:p w:rsidR="000119B0" w:rsidRPr="00D66D5B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D66D5B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/>
          <w:bCs/>
          <w:i/>
          <w:sz w:val="28"/>
          <w:szCs w:val="28"/>
        </w:rPr>
        <w:t>.</w:t>
      </w:r>
    </w:p>
    <w:p w:rsidR="000119B0" w:rsidRPr="006A1C62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A1C62">
        <w:rPr>
          <w:rFonts w:ascii="Times New Roman" w:eastAsia="Times New Roman" w:hAnsi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51597">
        <w:rPr>
          <w:rFonts w:ascii="Times New Roman" w:eastAsia="Times New Roman" w:hAnsi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/>
          <w:sz w:val="30"/>
          <w:szCs w:val="30"/>
        </w:rPr>
        <w:t>1 от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1A1525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Pr="001A1525">
        <w:rPr>
          <w:rFonts w:ascii="Times New Roman" w:eastAsia="Times New Roman" w:hAnsi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:rsidR="000119B0" w:rsidRPr="00A6780E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43CF">
        <w:rPr>
          <w:rFonts w:ascii="Times New Roman" w:hAnsi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/>
          <w:sz w:val="30"/>
          <w:szCs w:val="30"/>
        </w:rPr>
        <w:t>2021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3143CF">
        <w:rPr>
          <w:rFonts w:ascii="Times New Roman" w:hAnsi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>
        <w:rPr>
          <w:rFonts w:ascii="Times New Roman" w:hAnsi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/>
          <w:sz w:val="30"/>
          <w:szCs w:val="30"/>
        </w:rPr>
        <w:t xml:space="preserve">направлены на </w:t>
      </w:r>
      <w:r w:rsidRPr="00B64817">
        <w:rPr>
          <w:rFonts w:ascii="Times New Roman" w:hAnsi="Times New Roman"/>
          <w:b/>
          <w:sz w:val="30"/>
          <w:szCs w:val="30"/>
        </w:rPr>
        <w:t xml:space="preserve">регулирование правоотношений в </w:t>
      </w:r>
      <w:proofErr w:type="spellStart"/>
      <w:r w:rsidRPr="00B64817">
        <w:rPr>
          <w:rFonts w:ascii="Times New Roman" w:hAnsi="Times New Roman"/>
          <w:b/>
          <w:sz w:val="30"/>
          <w:szCs w:val="30"/>
        </w:rPr>
        <w:t>интернет-пространстве</w:t>
      </w:r>
      <w:proofErr w:type="spellEnd"/>
      <w:r w:rsidRPr="003143CF">
        <w:rPr>
          <w:rFonts w:ascii="Times New Roman" w:hAnsi="Times New Roman"/>
          <w:sz w:val="30"/>
          <w:szCs w:val="30"/>
        </w:rPr>
        <w:t xml:space="preserve">. Данные нововведения успешно работают и позволяют оперативно реагировать на различного рода </w:t>
      </w:r>
      <w:proofErr w:type="spellStart"/>
      <w:r w:rsidRPr="003143CF">
        <w:rPr>
          <w:rFonts w:ascii="Times New Roman" w:hAnsi="Times New Roman"/>
          <w:sz w:val="30"/>
          <w:szCs w:val="30"/>
        </w:rPr>
        <w:t>вбросы</w:t>
      </w:r>
      <w:proofErr w:type="spellEnd"/>
      <w:r w:rsidRPr="003143CF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0119B0" w:rsidRPr="00065B23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65B23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65B23">
        <w:rPr>
          <w:rFonts w:ascii="Times New Roman" w:hAnsi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/>
          <w:i/>
          <w:sz w:val="28"/>
          <w:szCs w:val="28"/>
        </w:rPr>
        <w:t>интернет-ресур</w:t>
      </w:r>
      <w:r>
        <w:rPr>
          <w:rFonts w:ascii="Times New Roman" w:hAnsi="Times New Roman"/>
          <w:i/>
          <w:sz w:val="28"/>
          <w:szCs w:val="28"/>
        </w:rPr>
        <w:t>сам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их составным частям, в том числе з</w:t>
      </w:r>
      <w:r w:rsidRPr="00065B23">
        <w:rPr>
          <w:rFonts w:ascii="Times New Roman" w:hAnsi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/>
          <w:i/>
          <w:sz w:val="28"/>
          <w:szCs w:val="28"/>
        </w:rPr>
        <w:t>интернет-ресурсам</w:t>
      </w:r>
      <w:proofErr w:type="spellEnd"/>
      <w:r w:rsidRPr="00065B23">
        <w:rPr>
          <w:rFonts w:ascii="Times New Roman" w:hAnsi="Times New Roman"/>
          <w:i/>
          <w:sz w:val="28"/>
          <w:szCs w:val="28"/>
        </w:rPr>
        <w:t>. В 2021 году отмечался резкий рост количества экстремистских материалов</w:t>
      </w:r>
      <w:r>
        <w:rPr>
          <w:rFonts w:ascii="Times New Roman" w:hAnsi="Times New Roman"/>
          <w:i/>
          <w:sz w:val="28"/>
          <w:szCs w:val="28"/>
        </w:rPr>
        <w:t>:</w:t>
      </w:r>
      <w:r w:rsidRPr="00065B2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Pr="00065B23">
        <w:rPr>
          <w:rFonts w:ascii="Times New Roman" w:hAnsi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/>
          <w:i/>
          <w:sz w:val="28"/>
          <w:szCs w:val="28"/>
        </w:rPr>
        <w:t xml:space="preserve"> включено 684 материала на основании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65B23">
        <w:rPr>
          <w:rFonts w:ascii="Times New Roman" w:hAnsi="Times New Roman"/>
          <w:i/>
          <w:sz w:val="28"/>
          <w:szCs w:val="28"/>
        </w:rPr>
        <w:t xml:space="preserve">420 решений судов. 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МВД</w:t>
      </w:r>
      <w:r w:rsidRPr="00171A4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проводится</w:t>
      </w:r>
      <w:r w:rsidRPr="00171A40">
        <w:rPr>
          <w:rFonts w:ascii="Times New Roman" w:hAnsi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/>
          <w:b/>
          <w:sz w:val="30"/>
          <w:szCs w:val="30"/>
        </w:rPr>
        <w:t xml:space="preserve">работа по снижению деструктивного влияния экстремистских </w:t>
      </w:r>
      <w:proofErr w:type="spellStart"/>
      <w:r w:rsidRPr="00171A40">
        <w:rPr>
          <w:rFonts w:ascii="Times New Roman" w:hAnsi="Times New Roman"/>
          <w:b/>
          <w:sz w:val="30"/>
          <w:szCs w:val="30"/>
        </w:rPr>
        <w:t>интернет-ресурсов</w:t>
      </w:r>
      <w:proofErr w:type="spellEnd"/>
      <w:r w:rsidRPr="00171A40">
        <w:rPr>
          <w:rFonts w:ascii="Times New Roman" w:hAnsi="Times New Roman"/>
          <w:b/>
          <w:sz w:val="30"/>
          <w:szCs w:val="30"/>
        </w:rPr>
        <w:t xml:space="preserve"> на сознание белорусского населения</w:t>
      </w:r>
      <w:r w:rsidRPr="00171A40">
        <w:rPr>
          <w:rFonts w:ascii="Times New Roman" w:hAnsi="Times New Roman"/>
          <w:sz w:val="30"/>
          <w:szCs w:val="30"/>
        </w:rPr>
        <w:t xml:space="preserve">, недопущению </w:t>
      </w:r>
      <w:r w:rsidRPr="00171A40">
        <w:rPr>
          <w:rFonts w:ascii="Times New Roman" w:hAnsi="Times New Roman"/>
          <w:sz w:val="30"/>
          <w:szCs w:val="30"/>
        </w:rPr>
        <w:lastRenderedPageBreak/>
        <w:t>реабилитации нацизма, введению ответственности по отдельным статьям административного и уголовного законодательства.</w:t>
      </w:r>
    </w:p>
    <w:p w:rsidR="000119B0" w:rsidRDefault="000119B0" w:rsidP="000119B0">
      <w:pPr>
        <w:spacing w:after="0" w:line="240" w:lineRule="auto"/>
        <w:ind w:firstLine="709"/>
        <w:jc w:val="both"/>
      </w:pPr>
      <w:proofErr w:type="spellStart"/>
      <w:r w:rsidRPr="00C347C7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C347C7">
        <w:rPr>
          <w:rFonts w:ascii="Times New Roman" w:hAnsi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/>
          <w:i/>
          <w:sz w:val="28"/>
          <w:szCs w:val="28"/>
        </w:rPr>
        <w:t> </w:t>
      </w:r>
      <w:r w:rsidRPr="00C347C7">
        <w:rPr>
          <w:rFonts w:ascii="Times New Roman" w:hAnsi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/>
          <w:i/>
          <w:sz w:val="28"/>
          <w:szCs w:val="28"/>
        </w:rPr>
        <w:t>ми</w:t>
      </w:r>
      <w:r w:rsidRPr="00C347C7">
        <w:rPr>
          <w:rFonts w:ascii="Times New Roman" w:hAnsi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/>
          <w:i/>
          <w:sz w:val="28"/>
          <w:szCs w:val="28"/>
        </w:rPr>
        <w:t>ями</w:t>
      </w:r>
      <w:r w:rsidRPr="00C347C7">
        <w:rPr>
          <w:rFonts w:ascii="Times New Roman" w:hAnsi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/>
          <w:b/>
          <w:i/>
          <w:sz w:val="28"/>
          <w:szCs w:val="28"/>
        </w:rPr>
        <w:t xml:space="preserve">более 300 </w:t>
      </w:r>
      <w:r w:rsidRPr="00CE70D7">
        <w:rPr>
          <w:rFonts w:ascii="Times New Roman" w:hAnsi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/>
          <w:i/>
          <w:sz w:val="28"/>
          <w:szCs w:val="28"/>
        </w:rPr>
        <w:t xml:space="preserve">. При этом полностью прекращена деятельность </w:t>
      </w:r>
      <w:r w:rsidRPr="00C347C7">
        <w:rPr>
          <w:rFonts w:ascii="Times New Roman" w:hAnsi="Times New Roman"/>
          <w:b/>
          <w:i/>
          <w:sz w:val="28"/>
          <w:szCs w:val="28"/>
        </w:rPr>
        <w:t xml:space="preserve">более 160 деструктивных </w:t>
      </w:r>
      <w:r w:rsidRPr="00CE70D7">
        <w:rPr>
          <w:rFonts w:ascii="Times New Roman" w:hAnsi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/>
          <w:i/>
          <w:sz w:val="28"/>
          <w:szCs w:val="28"/>
        </w:rPr>
        <w:t>.</w:t>
      </w:r>
      <w:r w:rsidRPr="00C347C7">
        <w:t xml:space="preserve"> </w:t>
      </w:r>
    </w:p>
    <w:p w:rsidR="000119B0" w:rsidRPr="00C347C7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CE70D7">
        <w:rPr>
          <w:rFonts w:ascii="Times New Roman" w:hAnsi="Times New Roman"/>
          <w:i/>
          <w:sz w:val="28"/>
          <w:szCs w:val="28"/>
        </w:rPr>
        <w:t xml:space="preserve"> 2021</w:t>
      </w:r>
      <w:r>
        <w:rPr>
          <w:rFonts w:ascii="Times New Roman" w:hAnsi="Times New Roman"/>
          <w:i/>
          <w:sz w:val="28"/>
          <w:szCs w:val="28"/>
        </w:rPr>
        <w:t>–</w:t>
      </w:r>
      <w:r w:rsidRPr="00CE70D7">
        <w:rPr>
          <w:rFonts w:ascii="Times New Roman" w:hAnsi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/>
          <w:b/>
          <w:i/>
          <w:sz w:val="28"/>
          <w:szCs w:val="28"/>
        </w:rPr>
        <w:t xml:space="preserve">продукция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/>
          <w:b/>
          <w:i/>
          <w:sz w:val="28"/>
          <w:szCs w:val="28"/>
        </w:rPr>
        <w:t xml:space="preserve">778 Telegram-каналов (чатов) и иных </w:t>
      </w:r>
      <w:proofErr w:type="spellStart"/>
      <w:r w:rsidRPr="00CE70D7">
        <w:rPr>
          <w:rFonts w:ascii="Times New Roman" w:hAnsi="Times New Roman"/>
          <w:b/>
          <w:i/>
          <w:sz w:val="28"/>
          <w:szCs w:val="28"/>
        </w:rPr>
        <w:t>интернет-ресурсов</w:t>
      </w:r>
      <w:proofErr w:type="spellEnd"/>
      <w:r w:rsidRPr="00CE70D7">
        <w:rPr>
          <w:rFonts w:ascii="Times New Roman" w:hAnsi="Times New Roman"/>
          <w:i/>
          <w:sz w:val="28"/>
          <w:szCs w:val="28"/>
        </w:rPr>
        <w:t xml:space="preserve"> признана судами экстремистскими материалами.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48C3">
        <w:rPr>
          <w:rFonts w:ascii="Times New Roman" w:hAnsi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/>
          <w:sz w:val="30"/>
          <w:szCs w:val="30"/>
        </w:rPr>
        <w:t>идеологическ</w:t>
      </w:r>
      <w:r>
        <w:rPr>
          <w:rFonts w:ascii="Times New Roman" w:hAnsi="Times New Roman"/>
          <w:sz w:val="30"/>
          <w:szCs w:val="30"/>
        </w:rPr>
        <w:t>ой</w:t>
      </w:r>
      <w:r w:rsidRPr="00372C60">
        <w:rPr>
          <w:rFonts w:ascii="Times New Roman" w:hAnsi="Times New Roman"/>
          <w:sz w:val="30"/>
          <w:szCs w:val="30"/>
        </w:rPr>
        <w:t>, информационн</w:t>
      </w:r>
      <w:r>
        <w:rPr>
          <w:rFonts w:ascii="Times New Roman" w:hAnsi="Times New Roman"/>
          <w:sz w:val="30"/>
          <w:szCs w:val="30"/>
        </w:rPr>
        <w:t>ой</w:t>
      </w:r>
      <w:r w:rsidRPr="00372C60">
        <w:rPr>
          <w:rFonts w:ascii="Times New Roman" w:hAnsi="Times New Roman"/>
          <w:sz w:val="30"/>
          <w:szCs w:val="30"/>
        </w:rPr>
        <w:t>, нормотворческ</w:t>
      </w:r>
      <w:r>
        <w:rPr>
          <w:rFonts w:ascii="Times New Roman" w:hAnsi="Times New Roman"/>
          <w:sz w:val="30"/>
          <w:szCs w:val="30"/>
        </w:rPr>
        <w:t>ой</w:t>
      </w:r>
      <w:r w:rsidRPr="00372C60">
        <w:rPr>
          <w:rFonts w:ascii="Times New Roman" w:hAnsi="Times New Roman"/>
          <w:sz w:val="30"/>
          <w:szCs w:val="30"/>
        </w:rPr>
        <w:t xml:space="preserve"> и </w:t>
      </w:r>
      <w:r w:rsidRPr="00E64F96">
        <w:rPr>
          <w:rFonts w:ascii="Times New Roman" w:hAnsi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/>
          <w:sz w:val="30"/>
          <w:szCs w:val="30"/>
        </w:rPr>
        <w:t xml:space="preserve"> влияния экстремистских </w:t>
      </w:r>
      <w:proofErr w:type="spellStart"/>
      <w:r w:rsidRPr="00372C60">
        <w:rPr>
          <w:rFonts w:ascii="Times New Roman" w:hAnsi="Times New Roman"/>
          <w:sz w:val="30"/>
          <w:szCs w:val="30"/>
        </w:rPr>
        <w:t>интернет-ресурсов</w:t>
      </w:r>
      <w:proofErr w:type="spellEnd"/>
      <w:r w:rsidRPr="00372C60">
        <w:rPr>
          <w:rFonts w:ascii="Times New Roman" w:hAnsi="Times New Roman"/>
          <w:sz w:val="30"/>
          <w:szCs w:val="30"/>
        </w:rPr>
        <w:t xml:space="preserve"> на сознание белорусского населения </w:t>
      </w:r>
      <w:r w:rsidRPr="004648C3">
        <w:rPr>
          <w:rFonts w:ascii="Times New Roman" w:hAnsi="Times New Roman"/>
          <w:sz w:val="30"/>
          <w:szCs w:val="30"/>
        </w:rPr>
        <w:t>с осени 2021 г</w:t>
      </w:r>
      <w:r>
        <w:rPr>
          <w:rFonts w:ascii="Times New Roman" w:hAnsi="Times New Roman"/>
          <w:sz w:val="30"/>
          <w:szCs w:val="30"/>
        </w:rPr>
        <w:t>.</w:t>
      </w:r>
      <w:r w:rsidRPr="004648C3">
        <w:rPr>
          <w:rFonts w:ascii="Times New Roman" w:hAnsi="Times New Roman"/>
          <w:sz w:val="30"/>
          <w:szCs w:val="30"/>
        </w:rPr>
        <w:t xml:space="preserve"> по настоящее время зафиксировано </w:t>
      </w:r>
      <w:r w:rsidRPr="00372C60">
        <w:rPr>
          <w:rFonts w:ascii="Times New Roman" w:hAnsi="Times New Roman"/>
          <w:b/>
          <w:sz w:val="30"/>
          <w:szCs w:val="30"/>
        </w:rPr>
        <w:t>более 500 тыс</w:t>
      </w:r>
      <w:r>
        <w:rPr>
          <w:rFonts w:ascii="Times New Roman" w:hAnsi="Times New Roman"/>
          <w:b/>
          <w:sz w:val="30"/>
          <w:szCs w:val="30"/>
        </w:rPr>
        <w:t>.</w:t>
      </w:r>
      <w:r w:rsidRPr="00372C60">
        <w:rPr>
          <w:rFonts w:ascii="Times New Roman" w:hAnsi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/>
          <w:sz w:val="30"/>
          <w:szCs w:val="30"/>
        </w:rPr>
        <w:t xml:space="preserve"> </w:t>
      </w:r>
      <w:r w:rsidRPr="00372C60">
        <w:rPr>
          <w:rFonts w:ascii="Times New Roman" w:hAnsi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/>
          <w:i/>
          <w:sz w:val="28"/>
          <w:szCs w:val="28"/>
        </w:rPr>
        <w:t>тыс.</w:t>
      </w:r>
      <w:r w:rsidRPr="00372C60">
        <w:rPr>
          <w:rFonts w:ascii="Times New Roman" w:hAnsi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/>
          <w:sz w:val="30"/>
          <w:szCs w:val="30"/>
        </w:rPr>
        <w:t>, специализировавшихся на белорусской повестке.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23">
        <w:rPr>
          <w:rFonts w:ascii="Times New Roman" w:hAnsi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065B23">
        <w:rPr>
          <w:rFonts w:ascii="Times New Roman" w:hAnsi="Times New Roman"/>
          <w:b/>
          <w:sz w:val="30"/>
          <w:szCs w:val="30"/>
        </w:rPr>
        <w:t>контента</w:t>
      </w:r>
      <w:proofErr w:type="spellEnd"/>
      <w:r w:rsidRPr="00065B2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041CC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ED2B6A">
        <w:rPr>
          <w:rFonts w:ascii="Times New Roman" w:hAnsi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</w:t>
      </w:r>
      <w:proofErr w:type="spellStart"/>
      <w:r w:rsidRPr="00ED2B6A">
        <w:rPr>
          <w:rFonts w:ascii="Times New Roman" w:hAnsi="Times New Roman"/>
          <w:i/>
          <w:sz w:val="28"/>
          <w:szCs w:val="28"/>
        </w:rPr>
        <w:t>фейков</w:t>
      </w:r>
      <w:proofErr w:type="spellEnd"/>
      <w:r w:rsidRPr="00ED2B6A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ED2B6A">
        <w:rPr>
          <w:rFonts w:ascii="Times New Roman" w:hAnsi="Times New Roman"/>
          <w:i/>
          <w:sz w:val="28"/>
          <w:szCs w:val="28"/>
        </w:rPr>
        <w:t>вбросов</w:t>
      </w:r>
      <w:proofErr w:type="spellEnd"/>
      <w:r w:rsidRPr="00ED2B6A">
        <w:rPr>
          <w:rFonts w:ascii="Times New Roman" w:hAnsi="Times New Roman"/>
          <w:i/>
          <w:sz w:val="28"/>
          <w:szCs w:val="28"/>
        </w:rPr>
        <w:t xml:space="preserve"> деструктивной информации. 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41CC">
        <w:rPr>
          <w:rFonts w:ascii="Times New Roman" w:hAnsi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:rsidR="000119B0" w:rsidRPr="002041CC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41CC">
        <w:rPr>
          <w:rFonts w:ascii="Times New Roman" w:hAnsi="Times New Roman"/>
          <w:i/>
          <w:sz w:val="28"/>
          <w:szCs w:val="28"/>
        </w:rPr>
        <w:t xml:space="preserve">На телеканале «СТВ» опровержение 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фейковых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 и др. Активно работают 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БелТА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>, «СБ. Беларусь сегодня», «</w:t>
      </w:r>
      <w:proofErr w:type="spellStart"/>
      <w:r w:rsidRPr="002041CC">
        <w:rPr>
          <w:rFonts w:ascii="Times New Roman" w:hAnsi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/>
          <w:i/>
          <w:sz w:val="28"/>
          <w:szCs w:val="28"/>
        </w:rPr>
        <w:t xml:space="preserve">», другие центральные издания. 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4F96">
        <w:rPr>
          <w:rFonts w:ascii="Times New Roman" w:hAnsi="Times New Roman"/>
          <w:sz w:val="30"/>
          <w:szCs w:val="30"/>
        </w:rPr>
        <w:t xml:space="preserve">Большая работа в данном направлении ведется региональными СМИ. Созданы специальные рубрики, проекты (в том числе в </w:t>
      </w:r>
      <w:proofErr w:type="spellStart"/>
      <w:r w:rsidRPr="00E64F96">
        <w:rPr>
          <w:rFonts w:ascii="Times New Roman" w:hAnsi="Times New Roman"/>
          <w:sz w:val="30"/>
          <w:szCs w:val="30"/>
        </w:rPr>
        <w:t>соцсетях</w:t>
      </w:r>
      <w:proofErr w:type="spellEnd"/>
      <w:r w:rsidRPr="00E64F96">
        <w:rPr>
          <w:rFonts w:ascii="Times New Roman" w:hAnsi="Times New Roman"/>
          <w:sz w:val="30"/>
          <w:szCs w:val="30"/>
        </w:rPr>
        <w:t xml:space="preserve">): «Факты против </w:t>
      </w:r>
      <w:proofErr w:type="spellStart"/>
      <w:r w:rsidRPr="00E64F96">
        <w:rPr>
          <w:rFonts w:ascii="Times New Roman" w:hAnsi="Times New Roman"/>
          <w:sz w:val="30"/>
          <w:szCs w:val="30"/>
        </w:rPr>
        <w:t>фейков</w:t>
      </w:r>
      <w:proofErr w:type="spellEnd"/>
      <w:r w:rsidRPr="00E64F96">
        <w:rPr>
          <w:rFonts w:ascii="Times New Roman" w:hAnsi="Times New Roman"/>
          <w:sz w:val="30"/>
          <w:szCs w:val="30"/>
        </w:rPr>
        <w:t xml:space="preserve">», «Развеиваем слухи», «Достоверно», «Актуально», «Стоп! </w:t>
      </w:r>
      <w:proofErr w:type="spellStart"/>
      <w:r w:rsidRPr="00E64F96">
        <w:rPr>
          <w:rFonts w:ascii="Times New Roman" w:hAnsi="Times New Roman"/>
          <w:sz w:val="30"/>
          <w:szCs w:val="30"/>
        </w:rPr>
        <w:t>Фейк</w:t>
      </w:r>
      <w:proofErr w:type="spellEnd"/>
      <w:r w:rsidRPr="00E64F96">
        <w:rPr>
          <w:rFonts w:ascii="Times New Roman" w:hAnsi="Times New Roman"/>
          <w:sz w:val="30"/>
          <w:szCs w:val="30"/>
        </w:rPr>
        <w:t>!», «</w:t>
      </w:r>
      <w:proofErr w:type="spellStart"/>
      <w:r w:rsidRPr="00E64F96">
        <w:rPr>
          <w:rFonts w:ascii="Times New Roman" w:hAnsi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/>
          <w:sz w:val="30"/>
          <w:szCs w:val="30"/>
        </w:rPr>
        <w:t>», «Острый ракурс», «По слухам», «</w:t>
      </w:r>
      <w:proofErr w:type="spellStart"/>
      <w:r w:rsidRPr="00E64F96">
        <w:rPr>
          <w:rFonts w:ascii="Times New Roman" w:hAnsi="Times New Roman"/>
          <w:sz w:val="30"/>
          <w:szCs w:val="30"/>
        </w:rPr>
        <w:t>Фотофакт</w:t>
      </w:r>
      <w:proofErr w:type="spellEnd"/>
      <w:r w:rsidRPr="00E64F96">
        <w:rPr>
          <w:rFonts w:ascii="Times New Roman" w:hAnsi="Times New Roman"/>
          <w:sz w:val="30"/>
          <w:szCs w:val="30"/>
        </w:rPr>
        <w:t>» и др.</w:t>
      </w:r>
    </w:p>
    <w:p w:rsidR="000119B0" w:rsidRPr="00936B4B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4</w:t>
      </w:r>
      <w:r w:rsidRPr="004E19FE">
        <w:rPr>
          <w:rFonts w:ascii="Times New Roman" w:eastAsia="Times New Roman" w:hAnsi="Times New Roman"/>
          <w:b/>
          <w:sz w:val="30"/>
          <w:szCs w:val="30"/>
        </w:rPr>
        <w:t>. 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Ситуация в сфере противодействия </w:t>
      </w:r>
      <w:proofErr w:type="spellStart"/>
      <w:r>
        <w:rPr>
          <w:rFonts w:ascii="Times New Roman" w:eastAsia="Times New Roman" w:hAnsi="Times New Roman"/>
          <w:b/>
          <w:sz w:val="30"/>
          <w:szCs w:val="30"/>
        </w:rPr>
        <w:t>киберпреступности</w:t>
      </w:r>
      <w:proofErr w:type="spellEnd"/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</w:p>
    <w:p w:rsidR="000119B0" w:rsidRPr="004E19FE" w:rsidRDefault="000119B0" w:rsidP="000119B0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 Республике Беларусь</w:t>
      </w:r>
    </w:p>
    <w:p w:rsidR="000119B0" w:rsidRDefault="000119B0" w:rsidP="000119B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bidi="ru-RU"/>
        </w:rPr>
      </w:pPr>
    </w:p>
    <w:p w:rsidR="000119B0" w:rsidRPr="00936B4B" w:rsidRDefault="000119B0" w:rsidP="000119B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Способы совершения </w:t>
      </w:r>
      <w:proofErr w:type="spellStart"/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>киберпреступлений</w:t>
      </w:r>
      <w:proofErr w:type="spellEnd"/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в Республике Беларусь постоянно видоизменяются и активно развиваются, что представляет 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lastRenderedPageBreak/>
        <w:t xml:space="preserve">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/>
          <w:i/>
          <w:color w:val="000000" w:themeColor="text1"/>
          <w:spacing w:val="-4"/>
          <w:sz w:val="30"/>
          <w:szCs w:val="30"/>
        </w:rPr>
        <w:t xml:space="preserve"> или в </w:t>
      </w:r>
      <w:proofErr w:type="spellStart"/>
      <w:r w:rsidRPr="00936B4B">
        <w:rPr>
          <w:rFonts w:ascii="Times New Roman" w:hAnsi="Times New Roman"/>
          <w:i/>
          <w:color w:val="000000" w:themeColor="text1"/>
          <w:spacing w:val="-4"/>
          <w:sz w:val="30"/>
          <w:szCs w:val="30"/>
        </w:rPr>
        <w:t>мессенджере</w:t>
      </w:r>
      <w:proofErr w:type="spellEnd"/>
      <w:r w:rsidRPr="00936B4B">
        <w:rPr>
          <w:rFonts w:ascii="Times New Roman" w:hAnsi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фишинг</w:t>
      </w:r>
      <w:proofErr w:type="spellEnd"/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и др. </w:t>
      </w:r>
    </w:p>
    <w:p w:rsidR="000119B0" w:rsidRPr="00C25474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:rsidR="000119B0" w:rsidRPr="00AA7DF5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proofErr w:type="spellStart"/>
      <w:r w:rsidRPr="00AA7DF5"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>Справочно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 xml:space="preserve">. </w:t>
      </w:r>
      <w:r w:rsidRPr="00AA7DF5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:rsidR="000119B0" w:rsidRPr="00CE33E2" w:rsidRDefault="000119B0" w:rsidP="000119B0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/>
          <w:color w:val="000000"/>
          <w:sz w:val="30"/>
          <w:szCs w:val="30"/>
        </w:rPr>
        <w:t>январ</w:t>
      </w:r>
      <w:r>
        <w:rPr>
          <w:rFonts w:ascii="Times New Roman" w:hAnsi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/>
          <w:b/>
          <w:bCs/>
          <w:color w:val="000000"/>
          <w:sz w:val="30"/>
          <w:szCs w:val="30"/>
        </w:rPr>
        <w:t xml:space="preserve">зарегистрированных </w:t>
      </w:r>
      <w:proofErr w:type="spellStart"/>
      <w:r w:rsidRPr="00CE33E2">
        <w:rPr>
          <w:rFonts w:ascii="Times New Roman" w:hAnsi="Times New Roman"/>
          <w:b/>
          <w:bCs/>
          <w:color w:val="000000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/>
          <w:color w:val="000000"/>
          <w:sz w:val="30"/>
          <w:szCs w:val="30"/>
        </w:rPr>
        <w:t>с 13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/>
          <w:bCs/>
          <w:color w:val="000000"/>
          <w:spacing w:val="-6"/>
          <w:sz w:val="30"/>
          <w:szCs w:val="30"/>
        </w:rPr>
        <w:t xml:space="preserve">4 042 </w:t>
      </w:r>
      <w:proofErr w:type="spellStart"/>
      <w:r w:rsidRPr="00D1321A">
        <w:rPr>
          <w:rFonts w:ascii="Times New Roman" w:hAnsi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 w:rsidRPr="00D1321A">
        <w:rPr>
          <w:rFonts w:ascii="Times New Roman" w:hAnsi="Times New Roman"/>
          <w:bCs/>
          <w:color w:val="000000"/>
          <w:spacing w:val="-6"/>
          <w:sz w:val="30"/>
          <w:szCs w:val="30"/>
        </w:rPr>
        <w:t xml:space="preserve">). Значительное сокращение </w:t>
      </w:r>
      <w:proofErr w:type="spellStart"/>
      <w:r w:rsidRPr="00D1321A">
        <w:rPr>
          <w:rFonts w:ascii="Times New Roman" w:hAnsi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/>
          <w:color w:val="000000"/>
          <w:sz w:val="30"/>
          <w:szCs w:val="30"/>
        </w:rPr>
        <w:t>.</w:t>
      </w:r>
    </w:p>
    <w:p w:rsidR="000119B0" w:rsidRPr="00645629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33E2">
        <w:rPr>
          <w:rFonts w:ascii="Times New Roman" w:hAnsi="Times New Roman"/>
          <w:color w:val="000000"/>
          <w:sz w:val="30"/>
          <w:szCs w:val="30"/>
        </w:rPr>
        <w:t xml:space="preserve">Число особо тяжких и тяжких </w:t>
      </w:r>
      <w:proofErr w:type="spellStart"/>
      <w:r w:rsidRPr="00CE33E2">
        <w:rPr>
          <w:rFonts w:ascii="Times New Roman" w:hAnsi="Times New Roman"/>
          <w:color w:val="000000"/>
          <w:sz w:val="30"/>
          <w:szCs w:val="30"/>
        </w:rPr>
        <w:t>киберпреступлений</w:t>
      </w:r>
      <w:proofErr w:type="spellEnd"/>
      <w:r w:rsidRPr="00CE33E2">
        <w:rPr>
          <w:rFonts w:ascii="Times New Roman" w:hAnsi="Times New Roman"/>
          <w:color w:val="000000"/>
          <w:sz w:val="30"/>
          <w:szCs w:val="30"/>
        </w:rPr>
        <w:t xml:space="preserve"> в республике также несколько снизилось с 426 до 307 (-27,9%), </w:t>
      </w:r>
      <w:r w:rsidRPr="00645629">
        <w:rPr>
          <w:rFonts w:ascii="Times New Roman" w:hAnsi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/>
          <w:color w:val="000000"/>
          <w:sz w:val="30"/>
          <w:szCs w:val="30"/>
        </w:rPr>
        <w:t xml:space="preserve"> области (+47,2%; с 36 до 53).</w:t>
      </w:r>
    </w:p>
    <w:p w:rsidR="000119B0" w:rsidRPr="00CE33E2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/>
          <w:b/>
          <w:color w:val="000000"/>
          <w:sz w:val="30"/>
          <w:szCs w:val="30"/>
        </w:rPr>
        <w:t xml:space="preserve">дельный вес </w:t>
      </w:r>
      <w:proofErr w:type="spellStart"/>
      <w:r w:rsidRPr="0099193A">
        <w:rPr>
          <w:rFonts w:ascii="Times New Roman" w:hAnsi="Times New Roman"/>
          <w:b/>
          <w:color w:val="000000"/>
          <w:sz w:val="30"/>
          <w:szCs w:val="30"/>
        </w:rPr>
        <w:t>киберпреступлений</w:t>
      </w:r>
      <w:proofErr w:type="spellEnd"/>
      <w:r w:rsidRPr="0099193A">
        <w:rPr>
          <w:rFonts w:ascii="Times New Roman" w:hAnsi="Times New Roman"/>
          <w:b/>
          <w:color w:val="000000"/>
          <w:sz w:val="30"/>
          <w:szCs w:val="30"/>
        </w:rPr>
        <w:t xml:space="preserve"> от общего количества регистрируемых преступлений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октябре</w:t>
      </w: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/>
          <w:color w:val="000000"/>
          <w:sz w:val="30"/>
          <w:szCs w:val="30"/>
        </w:rPr>
        <w:t>2021 г</w:t>
      </w:r>
      <w:r>
        <w:rPr>
          <w:rFonts w:ascii="Times New Roman" w:hAnsi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:rsidR="000119B0" w:rsidRPr="00645629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5629">
        <w:rPr>
          <w:rFonts w:ascii="Times New Roman" w:hAnsi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/>
          <w:color w:val="000000"/>
          <w:sz w:val="30"/>
          <w:szCs w:val="30"/>
        </w:rPr>
        <w:t xml:space="preserve">от совершения </w:t>
      </w:r>
      <w:proofErr w:type="spellStart"/>
      <w:r w:rsidRPr="00645629">
        <w:rPr>
          <w:rFonts w:ascii="Times New Roman" w:hAnsi="Times New Roman"/>
          <w:color w:val="000000"/>
          <w:sz w:val="30"/>
          <w:szCs w:val="30"/>
        </w:rPr>
        <w:t>киберпреступлений</w:t>
      </w:r>
      <w:proofErr w:type="spellEnd"/>
      <w:r w:rsidRPr="00645629">
        <w:rPr>
          <w:rFonts w:ascii="Times New Roman" w:hAnsi="Times New Roman"/>
          <w:color w:val="000000"/>
          <w:sz w:val="30"/>
          <w:szCs w:val="30"/>
        </w:rPr>
        <w:t xml:space="preserve"> составила </w:t>
      </w:r>
      <w:r>
        <w:rPr>
          <w:rFonts w:ascii="Times New Roman" w:hAnsi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/>
          <w:color w:val="000000"/>
          <w:sz w:val="30"/>
          <w:szCs w:val="30"/>
        </w:rPr>
        <w:t xml:space="preserve">4,1 млн. рублей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/>
          <w:color w:val="000000"/>
          <w:sz w:val="30"/>
          <w:szCs w:val="30"/>
        </w:rPr>
        <w:t>(в 2021 году – 741,7 тыс. рублей).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/>
          <w:bCs/>
          <w:color w:val="000000"/>
          <w:sz w:val="30"/>
          <w:szCs w:val="30"/>
        </w:rPr>
        <w:t xml:space="preserve"> причин и условий, способствовавших совершению </w:t>
      </w:r>
      <w:proofErr w:type="spellStart"/>
      <w:r w:rsidRPr="001E7F06">
        <w:rPr>
          <w:rFonts w:ascii="Times New Roman" w:hAnsi="Times New Roman"/>
          <w:bCs/>
          <w:color w:val="000000"/>
          <w:sz w:val="30"/>
          <w:szCs w:val="30"/>
        </w:rPr>
        <w:t>киберпреступлений</w:t>
      </w:r>
      <w:proofErr w:type="spellEnd"/>
      <w:r w:rsidRPr="001E7F06">
        <w:rPr>
          <w:rFonts w:ascii="Times New Roman" w:hAnsi="Times New Roman"/>
          <w:bCs/>
          <w:color w:val="000000"/>
          <w:sz w:val="30"/>
          <w:szCs w:val="30"/>
        </w:rPr>
        <w:t xml:space="preserve">, с начала текущего года сотрудниками подразделений 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/>
          <w:bCs/>
          <w:color w:val="000000"/>
          <w:sz w:val="30"/>
          <w:szCs w:val="30"/>
        </w:rPr>
        <w:t xml:space="preserve"> представлений.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/>
          <w:color w:val="000000"/>
          <w:sz w:val="30"/>
          <w:szCs w:val="30"/>
        </w:rPr>
        <w:t xml:space="preserve"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</w:t>
      </w:r>
      <w:proofErr w:type="spellStart"/>
      <w:r w:rsidRPr="00E33BC5">
        <w:rPr>
          <w:rFonts w:ascii="Times New Roman" w:hAnsi="Times New Roman"/>
          <w:color w:val="000000"/>
          <w:sz w:val="30"/>
          <w:szCs w:val="30"/>
        </w:rPr>
        <w:t>киберпреступности</w:t>
      </w:r>
      <w:proofErr w:type="spellEnd"/>
      <w:r w:rsidRPr="00E33BC5">
        <w:rPr>
          <w:rFonts w:ascii="Times New Roman" w:hAnsi="Times New Roman"/>
          <w:color w:val="000000"/>
          <w:sz w:val="30"/>
          <w:szCs w:val="30"/>
        </w:rPr>
        <w:t>.</w:t>
      </w:r>
    </w:p>
    <w:p w:rsidR="000119B0" w:rsidRPr="0092573D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5. Национальные интересы в информационной сфере 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/>
          <w:sz w:val="30"/>
          <w:szCs w:val="30"/>
        </w:rPr>
        <w:t xml:space="preserve">, выступая на шестом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:rsidR="000119B0" w:rsidRPr="00526033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/>
          <w:sz w:val="30"/>
          <w:szCs w:val="30"/>
        </w:rPr>
        <w:t>интересам, в том числе, относятся:</w:t>
      </w:r>
    </w:p>
    <w:p w:rsidR="000119B0" w:rsidRPr="00526033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26033">
        <w:rPr>
          <w:rFonts w:ascii="Times New Roman" w:eastAsia="Times New Roman" w:hAnsi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/>
          <w:sz w:val="30"/>
          <w:szCs w:val="30"/>
        </w:rPr>
        <w:t>;</w:t>
      </w:r>
    </w:p>
    <w:p w:rsidR="000119B0" w:rsidRPr="00526033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26033">
        <w:rPr>
          <w:rFonts w:ascii="Times New Roman" w:eastAsia="Times New Roman" w:hAnsi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/>
          <w:sz w:val="30"/>
          <w:szCs w:val="30"/>
        </w:rPr>
        <w:t xml:space="preserve">, что обусловлено новыми положениями преамбулы и статьи 4 обновленной редакции Конституции Республики Беларусь; </w:t>
      </w:r>
    </w:p>
    <w:p w:rsidR="000119B0" w:rsidRPr="00526033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26033">
        <w:rPr>
          <w:rFonts w:ascii="Times New Roman" w:eastAsia="Times New Roman" w:hAnsi="Times New Roman"/>
          <w:b/>
          <w:sz w:val="30"/>
          <w:szCs w:val="30"/>
        </w:rPr>
        <w:t>сохранение самобытности</w:t>
      </w:r>
      <w:r w:rsidRPr="00526033">
        <w:rPr>
          <w:rFonts w:ascii="Times New Roman" w:eastAsia="Times New Roman" w:hAnsi="Times New Roman"/>
          <w:sz w:val="30"/>
          <w:szCs w:val="30"/>
        </w:rPr>
        <w:t xml:space="preserve">, укрепление духовно-нравственных ценностей белорусского народа, развитие современного культурного пространства страны, защита исторической памяти; 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/>
          <w:sz w:val="30"/>
          <w:szCs w:val="30"/>
        </w:rPr>
        <w:t xml:space="preserve">потенциалов. 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/>
          <w:sz w:val="30"/>
          <w:szCs w:val="30"/>
        </w:rPr>
        <w:t>: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защита общества от деструктивного информационного воздействия;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:rsidR="000119B0" w:rsidRDefault="000119B0" w:rsidP="000119B0">
      <w:pPr>
        <w:spacing w:after="0" w:line="240" w:lineRule="auto"/>
        <w:ind w:firstLine="655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сектор экономики;</w:t>
      </w:r>
    </w:p>
    <w:p w:rsidR="000119B0" w:rsidRDefault="000119B0" w:rsidP="000119B0">
      <w:pPr>
        <w:spacing w:after="0" w:line="240" w:lineRule="auto"/>
        <w:ind w:firstLine="655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:rsidR="000119B0" w:rsidRDefault="000119B0" w:rsidP="000119B0">
      <w:pPr>
        <w:spacing w:after="0" w:line="240" w:lineRule="auto"/>
        <w:ind w:firstLine="655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развитие международного информационного сотрудничества на основе национальных интересов Республики Беларусь;</w:t>
      </w:r>
    </w:p>
    <w:p w:rsidR="000119B0" w:rsidRPr="00936B4B" w:rsidRDefault="000119B0" w:rsidP="000119B0">
      <w:pPr>
        <w:spacing w:after="0" w:line="240" w:lineRule="auto"/>
        <w:ind w:firstLine="655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:rsidR="000119B0" w:rsidRDefault="000119B0" w:rsidP="000119B0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***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:rsidR="000119B0" w:rsidRDefault="000119B0" w:rsidP="00011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Pr="00526033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А.Г.,</w:t>
      </w:r>
      <w:r>
        <w:rPr>
          <w:rFonts w:ascii="Times New Roman" w:eastAsia="Times New Roman" w:hAnsi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</w:t>
      </w:r>
      <w:proofErr w:type="spellStart"/>
      <w:r>
        <w:rPr>
          <w:rFonts w:ascii="Times New Roman" w:eastAsia="Times New Roman" w:hAnsi="Times New Roman"/>
          <w:i/>
          <w:sz w:val="30"/>
          <w:szCs w:val="30"/>
        </w:rPr>
        <w:t>газеты-районки</w:t>
      </w:r>
      <w:proofErr w:type="spellEnd"/>
      <w:r>
        <w:rPr>
          <w:rFonts w:ascii="Times New Roman" w:eastAsia="Times New Roman" w:hAnsi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0119B0" w:rsidRPr="00F62329" w:rsidRDefault="000119B0" w:rsidP="000119B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0119B0" w:rsidRPr="00C47416" w:rsidRDefault="000119B0" w:rsidP="000119B0">
      <w:pPr>
        <w:pStyle w:val="2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F62329">
        <w:rPr>
          <w:bCs/>
          <w:i/>
          <w:sz w:val="30"/>
          <w:szCs w:val="30"/>
        </w:rPr>
        <w:t>на основе информации</w:t>
      </w:r>
      <w:r w:rsidRPr="00F62329">
        <w:rPr>
          <w:bCs/>
          <w:i/>
          <w:sz w:val="30"/>
          <w:szCs w:val="30"/>
        </w:rPr>
        <w:br/>
      </w:r>
      <w:r w:rsidRPr="00C47416">
        <w:rPr>
          <w:bCs/>
          <w:i/>
          <w:sz w:val="30"/>
          <w:szCs w:val="30"/>
        </w:rPr>
        <w:t>Оперативно-аналитического центра</w:t>
      </w:r>
      <w:r>
        <w:rPr>
          <w:bCs/>
          <w:i/>
          <w:sz w:val="30"/>
          <w:szCs w:val="30"/>
        </w:rPr>
        <w:t xml:space="preserve"> </w:t>
      </w:r>
      <w:r w:rsidRPr="00C47416">
        <w:rPr>
          <w:bCs/>
          <w:i/>
          <w:sz w:val="30"/>
          <w:szCs w:val="30"/>
        </w:rPr>
        <w:t xml:space="preserve">при </w:t>
      </w:r>
      <w:r>
        <w:rPr>
          <w:bCs/>
          <w:i/>
          <w:sz w:val="30"/>
          <w:szCs w:val="30"/>
        </w:rPr>
        <w:t xml:space="preserve"> </w:t>
      </w:r>
      <w:r w:rsidRPr="00C47416">
        <w:rPr>
          <w:bCs/>
          <w:i/>
          <w:sz w:val="30"/>
          <w:szCs w:val="30"/>
        </w:rPr>
        <w:t>Президенте Республики Беларусь, 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:rsidR="00812135" w:rsidRDefault="00812135"/>
    <w:sectPr w:rsidR="00812135" w:rsidSect="008D185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0119B0"/>
    <w:rsid w:val="000119B0"/>
    <w:rsid w:val="00664873"/>
    <w:rsid w:val="00812135"/>
    <w:rsid w:val="008D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19B0"/>
    <w:pPr>
      <w:spacing w:after="0" w:line="240" w:lineRule="auto"/>
      <w:ind w:right="-1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119B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3168</Words>
  <Characters>18063</Characters>
  <Application>Microsoft Office Word</Application>
  <DocSecurity>0</DocSecurity>
  <Lines>150</Lines>
  <Paragraphs>42</Paragraphs>
  <ScaleCrop>false</ScaleCrop>
  <Company/>
  <LinksUpToDate>false</LinksUpToDate>
  <CharactersWithSpaces>21189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2022-12-13T12:34:00Z</cp:lastPrinted>
  <dcterms:created xsi:type="dcterms:W3CDTF">2022-12-13T08:59:00Z</dcterms:created>
  <dcterms:modified xsi:type="dcterms:W3CDTF">2022-12-13T12:41:00Z</dcterms:modified>
</cp:coreProperties>
</file>