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3E" w:rsidRPr="0050713E" w:rsidRDefault="0050713E" w:rsidP="0050713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XVIII конкурс бизнес-проектов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Mogilev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Invest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Day</w:t>
      </w:r>
      <w:proofErr w:type="spellEnd"/>
    </w:p>
    <w:p w:rsidR="0050713E" w:rsidRPr="0050713E" w:rsidRDefault="0050713E" w:rsidP="005071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Могилёве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проведение XVIII конкурса бизнес-проектов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Mogilev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Invest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конкурс проектов предусмотрен в следующих номинациях: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Совершенствование взаимодействия государства и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Внедрение в бизнес практик устойчивого развития;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Кооперация крупных предприятий и малого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Совершенствование кадрового обеспечения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Развитие женского бизнеса;</w:t>
      </w:r>
    </w:p>
    <w:p w:rsidR="0050713E" w:rsidRPr="0050713E" w:rsidRDefault="007C1CDA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bookmarkStart w:id="0" w:name="_GoBack"/>
      <w:bookmarkEnd w:id="0"/>
      <w:r w:rsidR="0050713E"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инновационного бизнеса.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определяется в каждой секции решением жюри. К участию в конкурсе приглашаются все заинтересованные лица, в том числе студенты, учащиеся, принимаются заявки от коллектива авторов.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 необходимо до 4 декабря 2024 г. направить на электронный ящик: </w:t>
      </w:r>
      <w:hyperlink r:id="rId4" w:history="1">
        <w:r w:rsidRPr="005071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investday2024@mail.ru</w:t>
        </w:r>
      </w:hyperlink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заявку по прилагаемой форме и презентацию бизнес-идеи (до 10 слайдов).</w:t>
      </w:r>
    </w:p>
    <w:p w:rsid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Публичное представление презентаций (до 7 минут), оценка проектов членами жюри и награждение победителей запланировано на 13 декабря 2024 г., время и место будут уточнены дополнительно.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Телефоны оргкомитета: 8 (0222) 770921, 8 (0222) 770863, 8(044) 5564367.</w:t>
      </w:r>
    </w:p>
    <w:p w:rsidR="00A73486" w:rsidRPr="0050713E" w:rsidRDefault="0050713E" w:rsidP="005071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071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ЗАЯВКА</w:t>
      </w:r>
    </w:p>
    <w:p w:rsidR="0050713E" w:rsidRPr="0050713E" w:rsidRDefault="0050713E">
      <w:pPr>
        <w:jc w:val="both"/>
        <w:rPr>
          <w:color w:val="000000" w:themeColor="text1"/>
          <w:sz w:val="28"/>
          <w:szCs w:val="28"/>
        </w:rPr>
      </w:pPr>
    </w:p>
    <w:sectPr w:rsidR="0050713E" w:rsidRPr="0050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4"/>
    <w:rsid w:val="002D6274"/>
    <w:rsid w:val="0050713E"/>
    <w:rsid w:val="007C1CDA"/>
    <w:rsid w:val="00A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2CB7"/>
  <w15:chartTrackingRefBased/>
  <w15:docId w15:val="{24860D90-5604-45E7-970A-65B5621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day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Светлана Леонидовна</dc:creator>
  <cp:keywords/>
  <dc:description/>
  <cp:lastModifiedBy>Матвеенко Светлана Леонидовна</cp:lastModifiedBy>
  <cp:revision>3</cp:revision>
  <dcterms:created xsi:type="dcterms:W3CDTF">2024-10-28T06:37:00Z</dcterms:created>
  <dcterms:modified xsi:type="dcterms:W3CDTF">2024-10-28T06:47:00Z</dcterms:modified>
</cp:coreProperties>
</file>