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30" w:rsidRPr="003B049E" w:rsidRDefault="00827230" w:rsidP="00827230">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РОЛЬ ИСТОРИКО-КУЛЬТУРНОГО НАСЛЕДИЯ БЕЛАРУСИ В ФОРМИРОВАНИИ ГРАЖДАНСТВЕННОСТИ И ПАТРИОТИЗМА ЛИЧНОСТИ</w:t>
      </w:r>
    </w:p>
    <w:p w:rsidR="00827230" w:rsidRPr="003B049E" w:rsidRDefault="00827230" w:rsidP="00827230">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Независимости Республики Беларусь (Дню Республики))</w:t>
      </w:r>
    </w:p>
    <w:p w:rsidR="00827230" w:rsidRPr="003B049E" w:rsidRDefault="00827230" w:rsidP="00827230">
      <w:pPr>
        <w:spacing w:after="0" w:line="240" w:lineRule="auto"/>
        <w:ind w:firstLine="708"/>
        <w:jc w:val="center"/>
        <w:rPr>
          <w:rFonts w:ascii="Times New Roman" w:hAnsi="Times New Roman" w:cs="Times New Roman"/>
          <w:i/>
          <w:sz w:val="28"/>
          <w:szCs w:val="28"/>
        </w:rPr>
      </w:pPr>
    </w:p>
    <w:p w:rsidR="00827230" w:rsidRPr="003B049E" w:rsidRDefault="00827230" w:rsidP="00827230">
      <w:pPr>
        <w:spacing w:after="0" w:line="240" w:lineRule="auto"/>
        <w:jc w:val="both"/>
        <w:rPr>
          <w:rFonts w:ascii="Times New Roman" w:hAnsi="Times New Roman" w:cs="Times New Roman"/>
          <w:b/>
          <w:sz w:val="28"/>
          <w:szCs w:val="28"/>
        </w:rPr>
      </w:pPr>
    </w:p>
    <w:p w:rsidR="00827230" w:rsidRPr="003B049E" w:rsidRDefault="00827230" w:rsidP="00827230">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827230" w:rsidRPr="003B049E" w:rsidRDefault="00827230" w:rsidP="00827230">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важнейшей датой, которую своим решением спустя более чем полвека наш народ сделал своим Днем Независимости. В этом решении – его сила и воля. </w:t>
      </w:r>
    </w:p>
    <w:p w:rsidR="00827230" w:rsidRPr="003B049E" w:rsidRDefault="00827230" w:rsidP="00827230">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827230" w:rsidRPr="003B049E" w:rsidRDefault="00827230" w:rsidP="00827230">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 xml:space="preserve">К сожалению, сегодня наше государство подвергается постоянному давлению извне со стороны различных деструктивных сил. </w:t>
      </w:r>
      <w:r w:rsidRPr="003B049E">
        <w:rPr>
          <w:rFonts w:ascii="Times New Roman" w:eastAsia="Calibri" w:hAnsi="Times New Roman" w:cs="Times New Roman"/>
          <w:i/>
          <w:spacing w:val="-4"/>
          <w:sz w:val="28"/>
          <w:szCs w:val="28"/>
        </w:rPr>
        <w:t>«</w:t>
      </w:r>
      <w:r w:rsidRPr="003B049E">
        <w:rPr>
          <w:rFonts w:ascii="Times New Roman" w:eastAsia="Calibri" w:hAnsi="Times New Roman" w:cs="Times New Roman"/>
          <w:b/>
          <w:i/>
          <w:spacing w:val="-4"/>
          <w:sz w:val="28"/>
          <w:szCs w:val="28"/>
        </w:rPr>
        <w:t>Беларусь сегодня –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827230" w:rsidRPr="003B049E" w:rsidRDefault="00827230" w:rsidP="00827230">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827230" w:rsidRPr="003B049E" w:rsidRDefault="00827230" w:rsidP="00827230">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rPr>
      </w:pPr>
      <w:r w:rsidRPr="003B049E">
        <w:rPr>
          <w:rFonts w:ascii="Times New Roman" w:eastAsia="Times New Roman" w:hAnsi="Times New Roman" w:cs="Times New Roman"/>
          <w:i/>
          <w:sz w:val="28"/>
          <w:szCs w:val="28"/>
          <w:shd w:val="clear" w:color="auto" w:fill="FFFFFF"/>
        </w:rPr>
        <w:t>«Патриотизму</w:t>
      </w:r>
      <w:r w:rsidRPr="003B049E">
        <w:rPr>
          <w:rFonts w:ascii="Times New Roman" w:eastAsia="Times New Roman" w:hAnsi="Times New Roman" w:cs="Times New Roman"/>
          <w:sz w:val="28"/>
          <w:szCs w:val="28"/>
          <w:shd w:val="clear" w:color="auto" w:fill="FFFFFF"/>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rPr>
        <w:t xml:space="preserve">на </w:t>
      </w:r>
      <w:r w:rsidRPr="003B049E">
        <w:rPr>
          <w:rFonts w:ascii="Times New Roman" w:eastAsia="Times New Roman" w:hAnsi="Times New Roman" w:cs="Times New Roman"/>
          <w:sz w:val="28"/>
          <w:szCs w:val="28"/>
          <w:shd w:val="clear" w:color="auto" w:fill="FFFFFF"/>
          <w:lang w:val="en-US"/>
        </w:rPr>
        <w:t>VI</w:t>
      </w:r>
      <w:r w:rsidRPr="003B049E">
        <w:rPr>
          <w:rFonts w:ascii="Times New Roman" w:eastAsia="Times New Roman" w:hAnsi="Times New Roman" w:cs="Times New Roman"/>
          <w:sz w:val="28"/>
          <w:szCs w:val="28"/>
          <w:shd w:val="clear" w:color="auto" w:fill="FFFFFF"/>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rPr>
        <w:t>.</w:t>
      </w:r>
    </w:p>
    <w:p w:rsidR="00827230" w:rsidRDefault="00827230" w:rsidP="00827230">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rPr>
      </w:pPr>
    </w:p>
    <w:p w:rsidR="00827230" w:rsidRPr="003B049E" w:rsidRDefault="00827230" w:rsidP="00827230">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rPr>
      </w:pPr>
    </w:p>
    <w:p w:rsidR="00827230" w:rsidRPr="003B049E" w:rsidRDefault="00827230" w:rsidP="00827230">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827230" w:rsidRPr="003B049E" w:rsidRDefault="00827230" w:rsidP="00827230">
      <w:pPr>
        <w:pStyle w:val="3"/>
        <w:spacing w:before="120"/>
        <w:ind w:firstLine="686"/>
        <w:rPr>
          <w:szCs w:val="28"/>
        </w:rPr>
      </w:pPr>
      <w:r w:rsidRPr="003B049E">
        <w:rPr>
          <w:szCs w:val="28"/>
        </w:rPr>
        <w:lastRenderedPageBreak/>
        <w:t xml:space="preserve">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 поверхностно. А ведь </w:t>
      </w:r>
      <w:r w:rsidRPr="003B049E">
        <w:rPr>
          <w:b/>
          <w:szCs w:val="28"/>
        </w:rPr>
        <w:t>набор заложенных в термин «патриотизм» смыслов очень широк и многообразен</w:t>
      </w:r>
      <w:r w:rsidRPr="003B049E">
        <w:rPr>
          <w:szCs w:val="28"/>
        </w:rPr>
        <w:t xml:space="preserve">. </w:t>
      </w:r>
    </w:p>
    <w:p w:rsidR="00827230" w:rsidRPr="003B049E" w:rsidRDefault="00827230" w:rsidP="00827230">
      <w:pPr>
        <w:pStyle w:val="3"/>
        <w:ind w:firstLine="684"/>
        <w:rPr>
          <w:szCs w:val="28"/>
        </w:rPr>
      </w:pPr>
      <w:r w:rsidRPr="003B049E">
        <w:rPr>
          <w:szCs w:val="28"/>
        </w:rPr>
        <w:t xml:space="preserve">Патриотизм характеризуется как духовно-нравственное чувство, выражающееся в </w:t>
      </w:r>
      <w:r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Pr="003B049E">
        <w:rPr>
          <w:szCs w:val="28"/>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827230" w:rsidRPr="003B049E" w:rsidRDefault="00827230" w:rsidP="00827230">
      <w:pPr>
        <w:pStyle w:val="3"/>
        <w:ind w:firstLine="684"/>
        <w:rPr>
          <w:szCs w:val="28"/>
        </w:rPr>
      </w:pPr>
      <w:r w:rsidRPr="003B049E">
        <w:rPr>
          <w:szCs w:val="28"/>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827230" w:rsidRPr="003B049E" w:rsidRDefault="00827230" w:rsidP="00827230">
      <w:pPr>
        <w:pStyle w:val="3"/>
        <w:ind w:firstLine="684"/>
        <w:rPr>
          <w:bCs/>
          <w:spacing w:val="-6"/>
          <w:szCs w:val="28"/>
        </w:rPr>
      </w:pPr>
      <w:r w:rsidRPr="003B049E">
        <w:rPr>
          <w:b/>
          <w:spacing w:val="-6"/>
          <w:szCs w:val="28"/>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 </w:t>
      </w:r>
    </w:p>
    <w:p w:rsidR="00827230" w:rsidRPr="003B049E" w:rsidRDefault="00827230" w:rsidP="00827230">
      <w:pPr>
        <w:pStyle w:val="BodyText21"/>
        <w:spacing w:line="240" w:lineRule="auto"/>
        <w:ind w:firstLine="684"/>
        <w:rPr>
          <w:bCs/>
          <w:spacing w:val="-6"/>
        </w:rPr>
      </w:pPr>
      <w:r w:rsidRPr="003B049E">
        <w:rPr>
          <w:b/>
          <w:bCs/>
          <w:spacing w:val="-6"/>
        </w:rPr>
        <w:t>Патриотизм выступает не столько как долг перед чем-то внешним, сколько внутренней потребностью</w:t>
      </w:r>
      <w:r w:rsidRPr="003B049E">
        <w:rPr>
          <w:bCs/>
          <w:spacing w:val="-6"/>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827230" w:rsidRPr="003B049E" w:rsidRDefault="00827230" w:rsidP="00827230">
      <w:pPr>
        <w:spacing w:before="120" w:after="0" w:line="240" w:lineRule="auto"/>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pStyle w:val="BodyText21"/>
        <w:spacing w:line="260" w:lineRule="exact"/>
        <w:ind w:left="709" w:firstLine="686"/>
        <w:rPr>
          <w:bCs/>
          <w:i/>
          <w:spacing w:val="-4"/>
        </w:rPr>
      </w:pPr>
      <w:r w:rsidRPr="003B049E">
        <w:rPr>
          <w:bCs/>
          <w:i/>
          <w:iCs/>
          <w:spacing w:val="-4"/>
        </w:rPr>
        <w:t xml:space="preserve">В ходе социологического исследования,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«Любить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w:t>
      </w:r>
      <w:r w:rsidRPr="003B049E">
        <w:rPr>
          <w:bCs/>
          <w:i/>
          <w:spacing w:val="-4"/>
        </w:rPr>
        <w:lastRenderedPageBreak/>
        <w:t>«Любить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827230" w:rsidRPr="003B049E" w:rsidRDefault="00827230" w:rsidP="00827230">
      <w:pPr>
        <w:pStyle w:val="BodyText21"/>
        <w:spacing w:after="120" w:line="260" w:lineRule="exact"/>
        <w:ind w:left="709" w:firstLine="686"/>
        <w:rPr>
          <w:bCs/>
          <w:i/>
          <w:spacing w:val="-4"/>
        </w:rPr>
      </w:pPr>
      <w:r w:rsidRPr="003B049E">
        <w:rPr>
          <w:bCs/>
          <w:i/>
          <w:spacing w:val="-4"/>
        </w:rPr>
        <w:t>Сумма ответов превышает 100%, так как при ответе на вопрос можно было выбрать несколько вариантов.</w:t>
      </w:r>
    </w:p>
    <w:p w:rsidR="00827230" w:rsidRPr="003B049E" w:rsidRDefault="00827230" w:rsidP="00827230">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827230" w:rsidRPr="003B049E" w:rsidRDefault="00827230" w:rsidP="00827230">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827230" w:rsidRPr="003B049E" w:rsidRDefault="00827230" w:rsidP="00827230">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 xml:space="preserve">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w:t>
      </w:r>
      <w:proofErr w:type="spellStart"/>
      <w:r w:rsidRPr="003B049E">
        <w:rPr>
          <w:rFonts w:ascii="Times New Roman" w:hAnsi="Times New Roman" w:cs="Times New Roman"/>
          <w:iCs/>
          <w:spacing w:val="-4"/>
          <w:sz w:val="28"/>
          <w:szCs w:val="28"/>
        </w:rPr>
        <w:t>цивилизационной</w:t>
      </w:r>
      <w:proofErr w:type="spellEnd"/>
      <w:r w:rsidRPr="003B049E">
        <w:rPr>
          <w:rFonts w:ascii="Times New Roman" w:hAnsi="Times New Roman" w:cs="Times New Roman"/>
          <w:iCs/>
          <w:spacing w:val="-4"/>
          <w:sz w:val="28"/>
          <w:szCs w:val="28"/>
        </w:rPr>
        <w:t xml:space="preserve"> идентичности.</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827230" w:rsidRPr="003B049E" w:rsidRDefault="00827230" w:rsidP="00827230">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постэлекторальные</w:t>
      </w:r>
      <w:proofErr w:type="spellEnd"/>
      <w:r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 xml:space="preserve">в условиях реальной попытки реализации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827230" w:rsidRPr="003B049E" w:rsidRDefault="00827230" w:rsidP="00827230">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По словам А.Г.Лукашенко, в этой ситуации проявился один из основных недостатков нашего общества – нехватка настоящего патриотизма. </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Pr="003B049E">
        <w:rPr>
          <w:rFonts w:ascii="Times New Roman" w:hAnsi="Times New Roman" w:cs="Times New Roman"/>
          <w:sz w:val="28"/>
          <w:szCs w:val="28"/>
        </w:rPr>
        <w:t>, – подчеркнул Президент.</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приоритет </w:t>
      </w:r>
      <w:r w:rsidRPr="003B049E">
        <w:rPr>
          <w:rFonts w:ascii="Times New Roman" w:hAnsi="Times New Roman" w:cs="Times New Roman"/>
          <w:b/>
          <w:sz w:val="28"/>
          <w:szCs w:val="28"/>
        </w:rPr>
        <w:t>превознося свои личные права и забывая об обязанностях</w:t>
      </w:r>
      <w:r w:rsidRPr="003B049E">
        <w:rPr>
          <w:rFonts w:ascii="Times New Roman" w:hAnsi="Times New Roman" w:cs="Times New Roman"/>
          <w:sz w:val="28"/>
          <w:szCs w:val="28"/>
        </w:rPr>
        <w:t xml:space="preserve">. </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 </w:t>
      </w:r>
    </w:p>
    <w:p w:rsidR="00827230" w:rsidRPr="003B049E" w:rsidRDefault="00827230" w:rsidP="00827230">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827230" w:rsidRPr="003B049E" w:rsidRDefault="00827230" w:rsidP="00827230">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 xml:space="preserve">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 </w:t>
      </w:r>
    </w:p>
    <w:p w:rsidR="00827230" w:rsidRPr="003B049E" w:rsidRDefault="00827230" w:rsidP="00827230">
      <w:pPr>
        <w:spacing w:before="120" w:after="0" w:line="240" w:lineRule="auto"/>
        <w:jc w:val="both"/>
        <w:rPr>
          <w:rFonts w:ascii="Times New Roman" w:hAnsi="Times New Roman" w:cs="Times New Roman"/>
          <w:b/>
          <w:iCs/>
          <w:sz w:val="28"/>
          <w:szCs w:val="28"/>
        </w:rPr>
      </w:pPr>
      <w:proofErr w:type="spellStart"/>
      <w:r w:rsidRPr="003B049E">
        <w:rPr>
          <w:rFonts w:ascii="Times New Roman" w:hAnsi="Times New Roman" w:cs="Times New Roman"/>
          <w:b/>
          <w:i/>
          <w:iCs/>
          <w:sz w:val="28"/>
          <w:szCs w:val="28"/>
        </w:rPr>
        <w:t>Справочно</w:t>
      </w:r>
      <w:proofErr w:type="spellEnd"/>
      <w:r w:rsidRPr="003B049E">
        <w:rPr>
          <w:rFonts w:ascii="Times New Roman" w:hAnsi="Times New Roman" w:cs="Times New Roman"/>
          <w:b/>
          <w:iCs/>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VIII–IX классов.</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 xml:space="preserve">лагерей. </w:t>
      </w:r>
    </w:p>
    <w:p w:rsidR="00827230" w:rsidRPr="003B049E" w:rsidRDefault="00827230" w:rsidP="00827230">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3B049E">
        <w:rPr>
          <w:rFonts w:ascii="Times New Roman" w:eastAsia="Times New Roman" w:hAnsi="Times New Roman" w:cs="Times New Roman"/>
          <w:sz w:val="28"/>
          <w:szCs w:val="28"/>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Радикальная трансформация информационной сферы, ее влияние на сознание граждан страны актуализируют необходимость сосредоточения усилий и в </w:t>
      </w:r>
      <w:proofErr w:type="spellStart"/>
      <w:r w:rsidRPr="003B049E">
        <w:rPr>
          <w:rFonts w:ascii="Times New Roman" w:hAnsi="Times New Roman" w:cs="Times New Roman"/>
          <w:sz w:val="28"/>
          <w:szCs w:val="28"/>
        </w:rPr>
        <w:t>медийном</w:t>
      </w:r>
      <w:proofErr w:type="spellEnd"/>
      <w:r w:rsidRPr="003B049E">
        <w:rPr>
          <w:rFonts w:ascii="Times New Roman" w:hAnsi="Times New Roman" w:cs="Times New Roman"/>
          <w:sz w:val="28"/>
          <w:szCs w:val="28"/>
        </w:rPr>
        <w:t xml:space="preserve"> пространстве.</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когда осуществляется наращивание Западом военной силы у границ Беларуси, </w:t>
      </w:r>
      <w:r w:rsidRPr="003B049E">
        <w:rPr>
          <w:rFonts w:ascii="Times New Roman" w:hAnsi="Times New Roman" w:cs="Times New Roman"/>
          <w:sz w:val="28"/>
          <w:szCs w:val="28"/>
        </w:rPr>
        <w:lastRenderedPageBreak/>
        <w:t xml:space="preserve">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827230" w:rsidRPr="003B049E" w:rsidRDefault="00827230" w:rsidP="00827230">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827230" w:rsidRPr="003B049E" w:rsidRDefault="00827230" w:rsidP="00827230">
      <w:pPr>
        <w:spacing w:before="120" w:after="0" w:line="280" w:lineRule="exact"/>
        <w:jc w:val="both"/>
        <w:rPr>
          <w:rFonts w:ascii="Times New Roman" w:eastAsia="Times New Roman" w:hAnsi="Times New Roman"/>
          <w:b/>
          <w:i/>
          <w:color w:val="000000" w:themeColor="text1"/>
          <w:sz w:val="28"/>
          <w:szCs w:val="28"/>
        </w:rPr>
      </w:pPr>
      <w:proofErr w:type="spellStart"/>
      <w:r w:rsidRPr="003B049E">
        <w:rPr>
          <w:rFonts w:ascii="Times New Roman" w:eastAsia="Times New Roman" w:hAnsi="Times New Roman"/>
          <w:b/>
          <w:i/>
          <w:color w:val="000000" w:themeColor="text1"/>
          <w:sz w:val="28"/>
          <w:szCs w:val="28"/>
        </w:rPr>
        <w:t>Справочно</w:t>
      </w:r>
      <w:proofErr w:type="spellEnd"/>
      <w:r w:rsidRPr="003B049E">
        <w:rPr>
          <w:rFonts w:ascii="Times New Roman" w:eastAsia="Times New Roman" w:hAnsi="Times New Roman"/>
          <w:b/>
          <w:i/>
          <w:color w:val="000000" w:themeColor="text1"/>
          <w:sz w:val="28"/>
          <w:szCs w:val="28"/>
        </w:rPr>
        <w:t>.</w:t>
      </w:r>
    </w:p>
    <w:p w:rsidR="00827230" w:rsidRPr="003B049E" w:rsidRDefault="00827230" w:rsidP="00827230">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rPr>
        <w:t>По мнению 68,7% граждан Республики Беларусь, День Победы входит в число наиболее значимых государственных праздников Беларуси.</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Сегодня патриот – врач, инженер, журналист или работник IT-сферы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827230" w:rsidRPr="003B049E" w:rsidRDefault="00827230" w:rsidP="00827230">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827230" w:rsidRPr="003B049E" w:rsidRDefault="00827230" w:rsidP="00827230">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защита и сохранение исторической памяти красной нитью проходит через содержание учебного процесса</w:t>
      </w:r>
      <w:r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Pr="003B049E">
        <w:rPr>
          <w:rFonts w:ascii="Times New Roman" w:hAnsi="Times New Roman" w:cs="Times New Roman"/>
          <w:spacing w:val="-8"/>
          <w:sz w:val="28"/>
          <w:szCs w:val="28"/>
        </w:rPr>
        <w:t>Евфросинья</w:t>
      </w:r>
      <w:proofErr w:type="spellEnd"/>
      <w:r w:rsidRPr="003B049E">
        <w:rPr>
          <w:rFonts w:ascii="Times New Roman" w:hAnsi="Times New Roman" w:cs="Times New Roman"/>
          <w:spacing w:val="-8"/>
          <w:sz w:val="28"/>
          <w:szCs w:val="28"/>
        </w:rPr>
        <w:t xml:space="preserve"> Полоцкая, Кирилл </w:t>
      </w:r>
      <w:proofErr w:type="spellStart"/>
      <w:r w:rsidRPr="003B049E">
        <w:rPr>
          <w:rFonts w:ascii="Times New Roman" w:hAnsi="Times New Roman" w:cs="Times New Roman"/>
          <w:spacing w:val="-8"/>
          <w:sz w:val="28"/>
          <w:szCs w:val="28"/>
        </w:rPr>
        <w:t>Туровский</w:t>
      </w:r>
      <w:proofErr w:type="spellEnd"/>
      <w:r w:rsidRPr="003B049E">
        <w:rPr>
          <w:rFonts w:ascii="Times New Roman" w:hAnsi="Times New Roman" w:cs="Times New Roman"/>
          <w:spacing w:val="-8"/>
          <w:sz w:val="28"/>
          <w:szCs w:val="28"/>
        </w:rPr>
        <w:t xml:space="preserve">, Франциск Скорина, </w:t>
      </w:r>
      <w:proofErr w:type="spellStart"/>
      <w:r w:rsidRPr="003B049E">
        <w:rPr>
          <w:rFonts w:ascii="Times New Roman" w:hAnsi="Times New Roman" w:cs="Times New Roman"/>
          <w:spacing w:val="-8"/>
          <w:sz w:val="28"/>
          <w:szCs w:val="28"/>
        </w:rPr>
        <w:t>Симон</w:t>
      </w:r>
      <w:proofErr w:type="spellEnd"/>
      <w:r w:rsidRPr="003B049E">
        <w:rPr>
          <w:rFonts w:ascii="Times New Roman" w:hAnsi="Times New Roman" w:cs="Times New Roman"/>
          <w:spacing w:val="-8"/>
          <w:sz w:val="28"/>
          <w:szCs w:val="28"/>
        </w:rPr>
        <w:t xml:space="preserve"> </w:t>
      </w:r>
      <w:proofErr w:type="spellStart"/>
      <w:r w:rsidRPr="003B049E">
        <w:rPr>
          <w:rFonts w:ascii="Times New Roman" w:hAnsi="Times New Roman" w:cs="Times New Roman"/>
          <w:spacing w:val="-8"/>
          <w:sz w:val="28"/>
          <w:szCs w:val="28"/>
        </w:rPr>
        <w:t>Будный</w:t>
      </w:r>
      <w:proofErr w:type="spellEnd"/>
      <w:r w:rsidRPr="003B049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827230" w:rsidRPr="003B049E" w:rsidRDefault="00827230" w:rsidP="00827230">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w:t>
      </w:r>
      <w:r w:rsidRPr="003B049E">
        <w:rPr>
          <w:rFonts w:ascii="Times New Roman" w:hAnsi="Times New Roman" w:cs="Times New Roman"/>
          <w:spacing w:val="-8"/>
          <w:sz w:val="28"/>
          <w:szCs w:val="28"/>
        </w:rPr>
        <w:lastRenderedPageBreak/>
        <w:t xml:space="preserve">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827230" w:rsidRPr="003B049E" w:rsidRDefault="00827230" w:rsidP="00827230">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Pr="003B049E">
        <w:rPr>
          <w:rFonts w:ascii="Times New Roman" w:hAnsi="Times New Roman" w:cs="Times New Roman"/>
          <w:b/>
          <w:spacing w:val="-4"/>
          <w:sz w:val="28"/>
          <w:szCs w:val="28"/>
        </w:rPr>
        <w:t xml:space="preserve"> Всебелорусского народного собрания ведется работа над государственной программой патриотического воспитания населения</w:t>
      </w:r>
      <w:r w:rsidRPr="003B049E">
        <w:rPr>
          <w:rFonts w:ascii="Times New Roman" w:hAnsi="Times New Roman" w:cs="Times New Roman"/>
          <w:spacing w:val="-4"/>
          <w:sz w:val="28"/>
          <w:szCs w:val="28"/>
        </w:rPr>
        <w:t xml:space="preserve">.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827230" w:rsidRPr="003B049E" w:rsidRDefault="00827230" w:rsidP="00827230">
      <w:pPr>
        <w:spacing w:after="0" w:line="240" w:lineRule="auto"/>
        <w:ind w:firstLine="708"/>
        <w:jc w:val="both"/>
        <w:rPr>
          <w:rFonts w:ascii="Times New Roman" w:hAnsi="Times New Roman" w:cs="Times New Roman"/>
          <w:sz w:val="28"/>
          <w:szCs w:val="28"/>
        </w:rPr>
      </w:pPr>
    </w:p>
    <w:p w:rsidR="00827230" w:rsidRPr="003B049E" w:rsidRDefault="00827230" w:rsidP="00827230">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827230" w:rsidRPr="003B049E" w:rsidRDefault="00827230" w:rsidP="00827230">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ответственность как государство, так и граждане нашей страны. И, как отмечал Президент Республики Беларусь А.Г.Лукашенко, </w:t>
      </w:r>
      <w:r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3B049E">
        <w:rPr>
          <w:rFonts w:ascii="Times New Roman" w:hAnsi="Times New Roman" w:cs="Times New Roman"/>
          <w:sz w:val="28"/>
          <w:szCs w:val="28"/>
        </w:rPr>
        <w:t>.</w:t>
      </w:r>
    </w:p>
    <w:p w:rsidR="00827230" w:rsidRPr="003B049E" w:rsidRDefault="00827230" w:rsidP="00827230">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827230" w:rsidRPr="003B049E" w:rsidRDefault="00827230" w:rsidP="00827230">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827230" w:rsidRPr="003B049E" w:rsidRDefault="00827230" w:rsidP="00827230">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xml:space="preserve">. Материальные и духовные ценности общества </w:t>
      </w:r>
      <w:r w:rsidRPr="003B049E">
        <w:rPr>
          <w:rFonts w:ascii="Times New Roman" w:hAnsi="Times New Roman" w:cs="Times New Roman"/>
          <w:spacing w:val="-6"/>
          <w:sz w:val="28"/>
          <w:szCs w:val="28"/>
        </w:rPr>
        <w:lastRenderedPageBreak/>
        <w:t xml:space="preserve">являются объектами национальной безопасности Беларуси и приоритетными направлениями культурной политики нашей страны. </w:t>
      </w:r>
    </w:p>
    <w:p w:rsidR="00827230" w:rsidRPr="003B049E" w:rsidRDefault="00827230" w:rsidP="00827230">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Республики Беларусь о культуре, Национальной стратегией устойчивого </w:t>
      </w:r>
      <w:proofErr w:type="spellStart"/>
      <w:r w:rsidRPr="003B049E">
        <w:rPr>
          <w:rFonts w:ascii="Times New Roman" w:hAnsi="Times New Roman" w:cs="Times New Roman"/>
          <w:sz w:val="28"/>
          <w:szCs w:val="28"/>
        </w:rPr>
        <w:t>социального-экономического</w:t>
      </w:r>
      <w:proofErr w:type="spellEnd"/>
      <w:r w:rsidRPr="003B049E">
        <w:rPr>
          <w:rFonts w:ascii="Times New Roman" w:hAnsi="Times New Roman" w:cs="Times New Roman"/>
          <w:sz w:val="28"/>
          <w:szCs w:val="28"/>
        </w:rPr>
        <w:t xml:space="preserve">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 </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Свято-Покровский монастырь в г.Толочин (2016), здание «</w:t>
      </w:r>
      <w:proofErr w:type="spellStart"/>
      <w:r w:rsidRPr="003B049E">
        <w:rPr>
          <w:rFonts w:ascii="Times New Roman" w:hAnsi="Times New Roman" w:cs="Times New Roman"/>
          <w:i/>
          <w:sz w:val="28"/>
          <w:szCs w:val="28"/>
        </w:rPr>
        <w:t>Беларусьфильма</w:t>
      </w:r>
      <w:proofErr w:type="spellEnd"/>
      <w:r w:rsidRPr="003B049E">
        <w:rPr>
          <w:rFonts w:ascii="Times New Roman" w:hAnsi="Times New Roman" w:cs="Times New Roman"/>
          <w:i/>
          <w:sz w:val="28"/>
          <w:szCs w:val="28"/>
        </w:rPr>
        <w:t>» (2017),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известные замковые комплексы в г.п.Мир (2010) и г.Несвиже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усадебно-парковые</w:t>
      </w:r>
      <w:proofErr w:type="spellEnd"/>
      <w:r w:rsidRPr="003B049E">
        <w:rPr>
          <w:rFonts w:ascii="Times New Roman" w:hAnsi="Times New Roman" w:cs="Times New Roman"/>
          <w:i/>
          <w:sz w:val="28"/>
          <w:szCs w:val="28"/>
        </w:rPr>
        <w:t xml:space="preserve"> комплексы в </w:t>
      </w:r>
      <w:proofErr w:type="spellStart"/>
      <w:r w:rsidRPr="003B049E">
        <w:rPr>
          <w:rFonts w:ascii="Times New Roman" w:hAnsi="Times New Roman" w:cs="Times New Roman"/>
          <w:i/>
          <w:sz w:val="28"/>
          <w:szCs w:val="28"/>
        </w:rPr>
        <w:t>аг.Красный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Pr="003B049E">
        <w:rPr>
          <w:rFonts w:ascii="Times New Roman" w:hAnsi="Times New Roman" w:cs="Times New Roman"/>
          <w:i/>
          <w:sz w:val="28"/>
          <w:szCs w:val="28"/>
        </w:rPr>
        <w:t xml:space="preserve"> района (2010), в г.Волковыске (2010), в д.Скоки Брестского района (2011), </w:t>
      </w:r>
      <w:proofErr w:type="spellStart"/>
      <w:r w:rsidRPr="003B049E">
        <w:rPr>
          <w:rFonts w:ascii="Times New Roman" w:hAnsi="Times New Roman" w:cs="Times New Roman"/>
          <w:i/>
          <w:sz w:val="28"/>
          <w:szCs w:val="28"/>
        </w:rPr>
        <w:t>аг.Залесье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усадебно-парковый</w:t>
      </w:r>
      <w:proofErr w:type="spellEnd"/>
      <w:r w:rsidRPr="003B049E">
        <w:rPr>
          <w:rFonts w:ascii="Times New Roman" w:hAnsi="Times New Roman" w:cs="Times New Roman"/>
          <w:i/>
          <w:sz w:val="28"/>
          <w:szCs w:val="28"/>
        </w:rPr>
        <w:t xml:space="preserve"> комплекс в г.Минске (2014), дворец Друцких-Любецких в г.Щучине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г.Могилеве (2018), завершены работы по </w:t>
      </w:r>
      <w:r w:rsidRPr="003B049E">
        <w:rPr>
          <w:rFonts w:ascii="Times New Roman" w:hAnsi="Times New Roman" w:cs="Times New Roman"/>
          <w:i/>
          <w:sz w:val="28"/>
          <w:szCs w:val="28"/>
        </w:rPr>
        <w:lastRenderedPageBreak/>
        <w:t xml:space="preserve">созданию археологического </w:t>
      </w:r>
      <w:proofErr w:type="spellStart"/>
      <w:r w:rsidRPr="003B049E">
        <w:rPr>
          <w:rFonts w:ascii="Times New Roman" w:hAnsi="Times New Roman" w:cs="Times New Roman"/>
          <w:i/>
          <w:sz w:val="28"/>
          <w:szCs w:val="28"/>
        </w:rPr>
        <w:t>музея-скансена</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д.Каменюки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Каменецкого</w:t>
      </w:r>
      <w:proofErr w:type="spellEnd"/>
      <w:r w:rsidRPr="003B049E">
        <w:rPr>
          <w:rFonts w:ascii="Times New Roman" w:hAnsi="Times New Roman" w:cs="Times New Roman"/>
          <w:i/>
          <w:sz w:val="28"/>
          <w:szCs w:val="28"/>
        </w:rPr>
        <w:t xml:space="preserve"> района (2020), а также 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Калинковичском</w:t>
      </w:r>
      <w:proofErr w:type="spellEnd"/>
      <w:r w:rsidRPr="003B049E">
        <w:rPr>
          <w:rFonts w:ascii="Times New Roman" w:hAnsi="Times New Roman" w:cs="Times New Roman"/>
          <w:i/>
          <w:sz w:val="28"/>
          <w:szCs w:val="28"/>
        </w:rPr>
        <w:t xml:space="preserve"> районе (2020), завершена реконструкция дворца </w:t>
      </w:r>
      <w:proofErr w:type="spellStart"/>
      <w:r w:rsidRPr="003B049E">
        <w:rPr>
          <w:rFonts w:ascii="Times New Roman" w:hAnsi="Times New Roman" w:cs="Times New Roman"/>
          <w:i/>
          <w:sz w:val="28"/>
          <w:szCs w:val="28"/>
        </w:rPr>
        <w:t>Пусловских</w:t>
      </w:r>
      <w:proofErr w:type="spellEnd"/>
      <w:r w:rsidRPr="003B049E">
        <w:rPr>
          <w:rFonts w:ascii="Times New Roman" w:hAnsi="Times New Roman" w:cs="Times New Roman"/>
          <w:i/>
          <w:sz w:val="28"/>
          <w:szCs w:val="28"/>
        </w:rPr>
        <w:t xml:space="preserve"> в г.п.Коссово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w:t>
      </w:r>
      <w:proofErr w:type="spellStart"/>
      <w:r w:rsidRPr="003B049E">
        <w:rPr>
          <w:rFonts w:ascii="Times New Roman" w:hAnsi="Times New Roman" w:cs="Times New Roman"/>
          <w:i/>
          <w:sz w:val="28"/>
          <w:szCs w:val="28"/>
        </w:rPr>
        <w:t>Лидского</w:t>
      </w:r>
      <w:proofErr w:type="spellEnd"/>
      <w:r w:rsidRPr="003B049E">
        <w:rPr>
          <w:rFonts w:ascii="Times New Roman" w:hAnsi="Times New Roman" w:cs="Times New Roman"/>
          <w:i/>
          <w:sz w:val="28"/>
          <w:szCs w:val="28"/>
        </w:rPr>
        <w:t xml:space="preserve">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мемориального комплекса «</w:t>
      </w:r>
      <w:proofErr w:type="spellStart"/>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году – замковый комплекс «Мир» (г.п.Мир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году –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г. Несвиже (Минская область) и Дуга Струве (Брестская и Гродненская области).</w:t>
      </w:r>
    </w:p>
    <w:p w:rsidR="00827230" w:rsidRPr="003B049E" w:rsidRDefault="00827230" w:rsidP="00827230">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Спасо-Преображенская</w:t>
      </w:r>
      <w:proofErr w:type="spellEnd"/>
      <w:r w:rsidRPr="003B049E">
        <w:rPr>
          <w:rFonts w:ascii="Times New Roman" w:hAnsi="Times New Roman" w:cs="Times New Roman"/>
          <w:i/>
          <w:sz w:val="28"/>
          <w:szCs w:val="28"/>
        </w:rPr>
        <w:t xml:space="preserve">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827230" w:rsidRPr="003B049E" w:rsidRDefault="00827230" w:rsidP="00827230">
      <w:pPr>
        <w:spacing w:before="120" w:after="0" w:line="280" w:lineRule="exact"/>
        <w:jc w:val="both"/>
        <w:rPr>
          <w:rFonts w:ascii="Times New Roman" w:hAnsi="Times New Roman" w:cs="Times New Roman"/>
          <w:b/>
          <w:i/>
          <w:sz w:val="28"/>
          <w:szCs w:val="28"/>
        </w:rPr>
      </w:pP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 xml:space="preserve">В Список нематериального культурного наследия ЮНЕСКО включены: 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 xml:space="preserve">)» в </w:t>
      </w:r>
      <w:proofErr w:type="spellStart"/>
      <w:r w:rsidRPr="003B049E">
        <w:rPr>
          <w:rFonts w:ascii="Times New Roman" w:hAnsi="Times New Roman" w:cs="Times New Roman"/>
          <w:i/>
          <w:spacing w:val="-4"/>
          <w:sz w:val="28"/>
          <w:szCs w:val="28"/>
        </w:rPr>
        <w:t>аг.Будслав</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Мядельского</w:t>
      </w:r>
      <w:proofErr w:type="spellEnd"/>
      <w:r w:rsidRPr="003B049E">
        <w:rPr>
          <w:rFonts w:ascii="Times New Roman" w:hAnsi="Times New Roman" w:cs="Times New Roman"/>
          <w:i/>
          <w:spacing w:val="-4"/>
          <w:sz w:val="28"/>
          <w:szCs w:val="28"/>
        </w:rPr>
        <w:t xml:space="preserve"> района, весенний обряд «Юрьевский хоровод» в д. Погост </w:t>
      </w:r>
      <w:proofErr w:type="spellStart"/>
      <w:r w:rsidRPr="003B049E">
        <w:rPr>
          <w:rFonts w:ascii="Times New Roman" w:hAnsi="Times New Roman" w:cs="Times New Roman"/>
          <w:i/>
          <w:spacing w:val="-4"/>
          <w:sz w:val="28"/>
          <w:szCs w:val="28"/>
        </w:rPr>
        <w:t>Житковичского</w:t>
      </w:r>
      <w:proofErr w:type="spellEnd"/>
      <w:r w:rsidRPr="003B049E">
        <w:rPr>
          <w:rFonts w:ascii="Times New Roman" w:hAnsi="Times New Roman" w:cs="Times New Roman"/>
          <w:i/>
          <w:spacing w:val="-4"/>
          <w:sz w:val="28"/>
          <w:szCs w:val="28"/>
        </w:rPr>
        <w:t xml:space="preserve"> района, «Культура бортничества Беларуси и Польши».</w:t>
      </w:r>
    </w:p>
    <w:p w:rsidR="00827230" w:rsidRPr="003B049E" w:rsidRDefault="00827230" w:rsidP="00827230">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вытинанки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827230" w:rsidRPr="003B049E" w:rsidRDefault="00827230" w:rsidP="00827230">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w:t>
      </w:r>
      <w:proofErr w:type="spellStart"/>
      <w:r w:rsidRPr="003B049E">
        <w:rPr>
          <w:rFonts w:ascii="Times New Roman" w:hAnsi="Times New Roman" w:cs="Times New Roman"/>
          <w:b/>
          <w:i/>
          <w:sz w:val="28"/>
          <w:szCs w:val="28"/>
        </w:rPr>
        <w:t>gosspisok.gov.by</w:t>
      </w:r>
      <w:proofErr w:type="spellEnd"/>
      <w:r w:rsidRPr="003B049E">
        <w:rPr>
          <w:rFonts w:ascii="Times New Roman" w:hAnsi="Times New Roman" w:cs="Times New Roman"/>
          <w:b/>
          <w:i/>
          <w:sz w:val="28"/>
          <w:szCs w:val="28"/>
        </w:rPr>
        <w:t>)</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827230" w:rsidRPr="003B049E" w:rsidRDefault="00827230" w:rsidP="00827230">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827230" w:rsidRPr="003B049E" w:rsidRDefault="00827230" w:rsidP="00827230">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w:t>
      </w:r>
      <w:proofErr w:type="spellStart"/>
      <w:r w:rsidRPr="003B049E">
        <w:rPr>
          <w:rFonts w:ascii="Times New Roman" w:hAnsi="Times New Roman" w:cs="Times New Roman"/>
          <w:spacing w:val="-6"/>
          <w:sz w:val="28"/>
          <w:szCs w:val="28"/>
        </w:rPr>
        <w:t>социокультурный</w:t>
      </w:r>
      <w:proofErr w:type="spellEnd"/>
      <w:r w:rsidRPr="003B049E">
        <w:rPr>
          <w:rFonts w:ascii="Times New Roman" w:hAnsi="Times New Roman" w:cs="Times New Roman"/>
          <w:spacing w:val="-6"/>
          <w:sz w:val="28"/>
          <w:szCs w:val="28"/>
        </w:rPr>
        <w:t xml:space="preserve">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827230" w:rsidRPr="003B049E" w:rsidRDefault="00827230" w:rsidP="00827230">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827230" w:rsidRPr="003B049E" w:rsidRDefault="00827230" w:rsidP="00827230">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государственный музей истории Великой Отечественной войны</w:t>
      </w:r>
      <w:r w:rsidRPr="003B049E">
        <w:rPr>
          <w:rFonts w:ascii="Times New Roman" w:hAnsi="Times New Roman" w:cs="Times New Roman"/>
          <w:spacing w:val="-2"/>
          <w:sz w:val="28"/>
          <w:szCs w:val="28"/>
        </w:rPr>
        <w:t>,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Значимое место в патриотическом воспитании молодежи занимает филиал Национального исторического музея Республики Беларусь – </w:t>
      </w:r>
      <w:r w:rsidRPr="003B049E">
        <w:rPr>
          <w:rFonts w:ascii="Times New Roman" w:hAnsi="Times New Roman" w:cs="Times New Roman"/>
          <w:b/>
          <w:sz w:val="28"/>
          <w:szCs w:val="28"/>
        </w:rPr>
        <w:t xml:space="preserve">Музей </w:t>
      </w:r>
      <w:r w:rsidRPr="003B049E">
        <w:rPr>
          <w:rFonts w:ascii="Times New Roman" w:hAnsi="Times New Roman" w:cs="Times New Roman"/>
          <w:b/>
          <w:sz w:val="28"/>
          <w:szCs w:val="28"/>
        </w:rPr>
        <w:lastRenderedPageBreak/>
        <w:t>современной белорусской государственности</w:t>
      </w:r>
      <w:r w:rsidRPr="003B049E">
        <w:rPr>
          <w:rFonts w:ascii="Times New Roman" w:hAnsi="Times New Roman" w:cs="Times New Roman"/>
          <w:i/>
          <w:sz w:val="28"/>
          <w:szCs w:val="28"/>
        </w:rPr>
        <w:t xml:space="preserve">. </w:t>
      </w:r>
      <w:r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827230" w:rsidRPr="003B049E" w:rsidRDefault="00827230" w:rsidP="00827230">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прорыва», когда в 1915 году был ликвидирован прорыв германских частей к Минску.</w:t>
      </w:r>
    </w:p>
    <w:p w:rsidR="00827230" w:rsidRPr="003B049E" w:rsidRDefault="00827230" w:rsidP="00827230">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827230" w:rsidRPr="003B049E" w:rsidRDefault="00827230" w:rsidP="00827230">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Великой Отечественной войны, в г.Гродно.</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 счет средств бюджета Союзного государства был установлен памятный знак, посвященный операции «Багратион», в Светлогорском районе Гомельской области.</w:t>
      </w:r>
    </w:p>
    <w:p w:rsidR="00827230" w:rsidRPr="003B049E" w:rsidRDefault="00827230" w:rsidP="00827230">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lastRenderedPageBreak/>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827230" w:rsidRPr="003B049E" w:rsidRDefault="00827230" w:rsidP="00827230">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создана и функционирует </w:t>
      </w:r>
      <w:r w:rsidRPr="003B049E">
        <w:rPr>
          <w:rFonts w:ascii="Times New Roman" w:hAnsi="Times New Roman" w:cs="Times New Roman"/>
          <w:b/>
          <w:i/>
          <w:sz w:val="28"/>
          <w:szCs w:val="28"/>
        </w:rPr>
        <w:t>публичная кадастровая карта</w:t>
      </w:r>
      <w:r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827230" w:rsidRPr="003B049E" w:rsidRDefault="00827230" w:rsidP="00827230">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827230" w:rsidRPr="003B049E" w:rsidRDefault="00827230" w:rsidP="00827230">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827230" w:rsidRPr="003B049E" w:rsidRDefault="00827230" w:rsidP="00827230">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22 июня в Брестской крепости состоится Х Международный военно-исторический слет-реконструкция «22 июня 1941 года. Брестская крепость», посвященный героической обороне Брестской крепости.</w:t>
      </w:r>
    </w:p>
    <w:p w:rsidR="00827230" w:rsidRPr="003B049E" w:rsidRDefault="00827230" w:rsidP="00827230">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А 3–4 июля в историко-культурном комплексе «Линия Сталина» будет организован </w:t>
      </w:r>
      <w:r w:rsidRPr="003B049E">
        <w:rPr>
          <w:rFonts w:ascii="Times New Roman" w:hAnsi="Times New Roman" w:cs="Times New Roman"/>
          <w:i/>
          <w:sz w:val="28"/>
          <w:szCs w:val="28"/>
          <w:lang w:val="en-US"/>
        </w:rPr>
        <w:t>XV</w:t>
      </w:r>
      <w:r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827230" w:rsidRPr="003B049E" w:rsidRDefault="00827230" w:rsidP="00827230">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Президент Республики Беларусь – Главнокомандующий Вооруженными Силами А.Г.Лукашенко – поручил Министерству обороны </w:t>
      </w:r>
      <w:r w:rsidRPr="003B049E">
        <w:rPr>
          <w:rFonts w:ascii="Times New Roman" w:hAnsi="Times New Roman" w:cs="Times New Roman"/>
          <w:sz w:val="28"/>
          <w:szCs w:val="28"/>
        </w:rPr>
        <w:lastRenderedPageBreak/>
        <w:t xml:space="preserve">создать </w:t>
      </w:r>
      <w:r w:rsidRPr="003B049E">
        <w:rPr>
          <w:rFonts w:ascii="Times New Roman" w:hAnsi="Times New Roman" w:cs="Times New Roman"/>
          <w:b/>
          <w:i/>
          <w:sz w:val="28"/>
          <w:szCs w:val="28"/>
        </w:rPr>
        <w:t>республиканский центр патриотического воспитания молодежи на базе Кобринского укрепления «Брестской крепости-героя» в г.Бресте</w:t>
      </w:r>
      <w:r w:rsidRPr="003B049E">
        <w:rPr>
          <w:rFonts w:ascii="Times New Roman" w:hAnsi="Times New Roman" w:cs="Times New Roman"/>
          <w:sz w:val="28"/>
          <w:szCs w:val="28"/>
        </w:rPr>
        <w:t>.</w:t>
      </w:r>
    </w:p>
    <w:p w:rsidR="00827230" w:rsidRPr="003B049E" w:rsidRDefault="00827230" w:rsidP="00827230">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формирование и воспитание нравственно-патриотического мировоззрения молодежи;</w:t>
      </w:r>
    </w:p>
    <w:p w:rsidR="00827230" w:rsidRPr="003B049E" w:rsidRDefault="00827230" w:rsidP="00827230">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827230" w:rsidRPr="003B049E" w:rsidRDefault="00827230" w:rsidP="00827230">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827230" w:rsidRPr="003B049E" w:rsidRDefault="00827230" w:rsidP="00827230">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827230" w:rsidRPr="003B049E" w:rsidRDefault="00827230" w:rsidP="00827230">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Pr="003B049E">
        <w:rPr>
          <w:rFonts w:ascii="Times New Roman" w:hAnsi="Times New Roman" w:cs="Times New Roman"/>
          <w:b/>
          <w:sz w:val="28"/>
          <w:szCs w:val="28"/>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827230" w:rsidRPr="003B049E" w:rsidRDefault="00827230" w:rsidP="00827230">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Pr="003B049E">
        <w:rPr>
          <w:rFonts w:ascii="Times New Roman" w:hAnsi="Times New Roman" w:cs="Times New Roman"/>
          <w:sz w:val="28"/>
          <w:szCs w:val="28"/>
        </w:rPr>
        <w:t>Крупнейшие молодежная и детская организации – ОО «БРСМ» и ОО «БРПО» – принимают активное участие и самостоятельно реализуют амбициозные проекты гражданско-патриотической направленности в различных сферах – экономике, культуре, образовании.</w:t>
      </w:r>
    </w:p>
    <w:p w:rsidR="00827230" w:rsidRPr="003B049E" w:rsidRDefault="00827230" w:rsidP="00827230">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Его символом стал яблоневый цвет в сочетании с красно-зеленой ленточкой. Поддержанная Президентом Республики Беларусь А.Г.Лукашенко молодежная инициатива переросла в социальную акцию, объединяющую ежегодно сотни тысяч людей разных профессий и возрастов.</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w:t>
      </w:r>
      <w:proofErr w:type="spellStart"/>
      <w:r w:rsidRPr="003B049E">
        <w:rPr>
          <w:rFonts w:ascii="Times New Roman" w:hAnsi="Times New Roman" w:cs="Times New Roman"/>
          <w:sz w:val="28"/>
          <w:szCs w:val="28"/>
        </w:rPr>
        <w:t>Музей-бус</w:t>
      </w:r>
      <w:proofErr w:type="spellEnd"/>
      <w:r w:rsidRPr="003B049E">
        <w:rPr>
          <w:rFonts w:ascii="Times New Roman" w:hAnsi="Times New Roman" w:cs="Times New Roman"/>
          <w:sz w:val="28"/>
          <w:szCs w:val="28"/>
        </w:rPr>
        <w:t xml:space="preserve"> «Цветы Великой Победы», полотнище «Беларусь помнит!», альбом памяти «Беларусь помнит. Родные лица Победы».</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Ежегодно накануне Дня Независимости Республики Беларусь во всех регионах страны в родильных домах проводится акция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ляцi</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lastRenderedPageBreak/>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Стало доброй традицией проведение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827230" w:rsidRPr="003B049E" w:rsidRDefault="00827230" w:rsidP="00827230">
      <w:pPr>
        <w:spacing w:after="0" w:line="240" w:lineRule="auto"/>
        <w:ind w:firstLine="709"/>
        <w:jc w:val="both"/>
        <w:rPr>
          <w:rFonts w:ascii="Times New Roman" w:hAnsi="Times New Roman"/>
          <w:sz w:val="28"/>
          <w:szCs w:val="28"/>
        </w:rPr>
      </w:pPr>
      <w:r w:rsidRPr="003B049E">
        <w:rPr>
          <w:rFonts w:ascii="Times New Roman" w:hAnsi="Times New Roman"/>
          <w:sz w:val="28"/>
          <w:szCs w:val="28"/>
        </w:rPr>
        <w:t xml:space="preserve">Своеобразным брендом ОО «БРСМ» стала межконфессиональная благотворительная акция </w:t>
      </w:r>
      <w:r w:rsidRPr="003B049E">
        <w:rPr>
          <w:rFonts w:ascii="Times New Roman" w:hAnsi="Times New Roman"/>
          <w:b/>
          <w:sz w:val="28"/>
          <w:szCs w:val="28"/>
        </w:rPr>
        <w:t>«Восстановление святынь Беларусь»</w:t>
      </w:r>
      <w:r w:rsidRPr="003B049E">
        <w:rPr>
          <w:rFonts w:ascii="Times New Roman" w:hAnsi="Times New Roman"/>
          <w:sz w:val="28"/>
          <w:szCs w:val="28"/>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акции</w:t>
      </w:r>
      <w:r w:rsidRPr="003B049E">
        <w:rPr>
          <w:rFonts w:ascii="Times New Roman" w:hAnsi="Times New Roman"/>
          <w:b/>
          <w:sz w:val="28"/>
          <w:szCs w:val="28"/>
        </w:rPr>
        <w:t xml:space="preserve"> </w:t>
      </w:r>
      <w:r w:rsidRPr="003B049E">
        <w:rPr>
          <w:rFonts w:ascii="Times New Roman" w:hAnsi="Times New Roman"/>
          <w:sz w:val="28"/>
          <w:szCs w:val="28"/>
        </w:rPr>
        <w:t xml:space="preserve">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w:t>
      </w:r>
      <w:proofErr w:type="spellStart"/>
      <w:r w:rsidRPr="003B049E">
        <w:rPr>
          <w:rFonts w:ascii="Times New Roman" w:hAnsi="Times New Roman"/>
          <w:sz w:val="28"/>
          <w:szCs w:val="28"/>
        </w:rPr>
        <w:t>конфессий</w:t>
      </w:r>
      <w:proofErr w:type="spellEnd"/>
      <w:r w:rsidRPr="003B049E">
        <w:rPr>
          <w:rFonts w:ascii="Times New Roman" w:hAnsi="Times New Roman"/>
          <w:sz w:val="28"/>
          <w:szCs w:val="28"/>
        </w:rPr>
        <w:t xml:space="preserve">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r w:rsidRPr="003B049E">
        <w:rPr>
          <w:rFonts w:ascii="Times New Roman" w:hAnsi="Times New Roman"/>
          <w:b/>
          <w:sz w:val="28"/>
          <w:szCs w:val="28"/>
        </w:rPr>
        <w:t xml:space="preserve"> </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г.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827230" w:rsidRPr="003B049E" w:rsidRDefault="00827230" w:rsidP="00827230">
      <w:pPr>
        <w:spacing w:after="0" w:line="240" w:lineRule="auto"/>
        <w:ind w:firstLine="708"/>
        <w:jc w:val="both"/>
        <w:rPr>
          <w:rFonts w:ascii="Times New Roman" w:hAnsi="Times New Roman"/>
          <w:sz w:val="28"/>
          <w:szCs w:val="28"/>
        </w:rPr>
      </w:pPr>
      <w:r w:rsidRPr="003B049E">
        <w:rPr>
          <w:rFonts w:ascii="Times New Roman" w:hAnsi="Times New Roman"/>
          <w:sz w:val="28"/>
          <w:szCs w:val="28"/>
        </w:rPr>
        <w:t xml:space="preserve">Стимулированию интереса к истории малой родины был посвящен </w:t>
      </w:r>
      <w:r w:rsidRPr="003B049E">
        <w:rPr>
          <w:rFonts w:ascii="Times New Roman" w:hAnsi="Times New Roman"/>
          <w:b/>
          <w:sz w:val="28"/>
          <w:szCs w:val="28"/>
        </w:rPr>
        <w:t>республиканский интернет-проект ОО «БРПО» «</w:t>
      </w:r>
      <w:proofErr w:type="spellStart"/>
      <w:r w:rsidRPr="003B049E">
        <w:rPr>
          <w:rFonts w:ascii="Times New Roman" w:hAnsi="Times New Roman"/>
          <w:b/>
          <w:sz w:val="28"/>
          <w:szCs w:val="28"/>
        </w:rPr>
        <w:t>Вотчына.бай</w:t>
      </w:r>
      <w:proofErr w:type="spellEnd"/>
      <w:r w:rsidRPr="003B049E">
        <w:rPr>
          <w:rFonts w:ascii="Times New Roman" w:hAnsi="Times New Roman"/>
          <w:b/>
          <w:sz w:val="28"/>
          <w:szCs w:val="28"/>
        </w:rPr>
        <w:t xml:space="preserve">» </w:t>
      </w:r>
      <w:r w:rsidRPr="003B049E">
        <w:rPr>
          <w:rFonts w:ascii="Times New Roman" w:hAnsi="Times New Roman"/>
          <w:sz w:val="28"/>
          <w:szCs w:val="28"/>
        </w:rPr>
        <w:t xml:space="preserve">(2018–2020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w:t>
      </w:r>
      <w:proofErr w:type="spellStart"/>
      <w:r w:rsidRPr="003B049E">
        <w:rPr>
          <w:rFonts w:ascii="Times New Roman" w:hAnsi="Times New Roman"/>
          <w:sz w:val="28"/>
          <w:szCs w:val="28"/>
        </w:rPr>
        <w:t>агрогородков</w:t>
      </w:r>
      <w:proofErr w:type="spellEnd"/>
      <w:r w:rsidRPr="003B049E">
        <w:rPr>
          <w:rFonts w:ascii="Times New Roman" w:hAnsi="Times New Roman"/>
          <w:sz w:val="28"/>
          <w:szCs w:val="28"/>
        </w:rPr>
        <w:t>, микрорайонов, городов и др., включающие для посещения от 3 до 7 объектов.</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 целью развития интереса у детей и подростков к истории и традициям своей страны, укрепления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единым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Pr="003B049E">
        <w:rPr>
          <w:rFonts w:ascii="Times New Roman" w:hAnsi="Times New Roman" w:cs="Times New Roman"/>
          <w:sz w:val="28"/>
          <w:szCs w:val="28"/>
        </w:rPr>
        <w:tab/>
      </w:r>
    </w:p>
    <w:p w:rsidR="00827230" w:rsidRPr="003B049E" w:rsidRDefault="00827230" w:rsidP="00827230">
      <w:pPr>
        <w:spacing w:after="0" w:line="240" w:lineRule="auto"/>
        <w:ind w:firstLine="709"/>
        <w:jc w:val="both"/>
        <w:rPr>
          <w:rFonts w:ascii="Times New Roman" w:hAnsi="Times New Roman" w:cs="Times New Roman"/>
          <w:sz w:val="28"/>
          <w:szCs w:val="28"/>
        </w:rPr>
      </w:pPr>
    </w:p>
    <w:p w:rsidR="00827230" w:rsidRPr="003B049E" w:rsidRDefault="00827230" w:rsidP="00827230">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3B049E">
        <w:rPr>
          <w:rFonts w:ascii="Times New Roman" w:hAnsi="Times New Roman" w:cs="Times New Roman"/>
          <w:sz w:val="28"/>
          <w:szCs w:val="28"/>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827230" w:rsidRPr="003B049E" w:rsidRDefault="00827230" w:rsidP="00827230">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новые возможности и в успех нашей страны. </w:t>
      </w:r>
    </w:p>
    <w:p w:rsidR="00827230" w:rsidRPr="003B049E" w:rsidRDefault="00827230" w:rsidP="00827230">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827230" w:rsidRPr="003B049E" w:rsidRDefault="00827230" w:rsidP="00827230">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827230" w:rsidRPr="003B049E" w:rsidRDefault="00827230" w:rsidP="00827230">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827230" w:rsidRDefault="00827230" w:rsidP="00827230">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 xml:space="preserve">материалов </w:t>
      </w:r>
      <w:proofErr w:type="spellStart"/>
      <w:r w:rsidRPr="003B049E">
        <w:rPr>
          <w:rFonts w:ascii="Times New Roman" w:hAnsi="Times New Roman" w:cs="Times New Roman"/>
          <w:i/>
          <w:sz w:val="28"/>
          <w:szCs w:val="28"/>
        </w:rPr>
        <w:t>БелТА</w:t>
      </w:r>
      <w:proofErr w:type="spellEnd"/>
      <w:r w:rsidRPr="003B049E">
        <w:rPr>
          <w:rFonts w:ascii="Times New Roman" w:hAnsi="Times New Roman" w:cs="Times New Roman"/>
          <w:i/>
          <w:sz w:val="28"/>
          <w:szCs w:val="28"/>
        </w:rPr>
        <w:t xml:space="preserve"> и «СБ. Беларусь сегодня»</w:t>
      </w:r>
    </w:p>
    <w:p w:rsidR="00770A48" w:rsidRDefault="00770A48"/>
    <w:sectPr w:rsidR="00770A48" w:rsidSect="0082723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compat>
    <w:useFELayout/>
  </w:compat>
  <w:rsids>
    <w:rsidRoot w:val="00827230"/>
    <w:rsid w:val="00770A48"/>
    <w:rsid w:val="0082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27230"/>
    <w:pPr>
      <w:spacing w:after="0" w:line="240" w:lineRule="auto"/>
      <w:ind w:firstLine="7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827230"/>
    <w:rPr>
      <w:rFonts w:ascii="Times New Roman" w:eastAsia="Times New Roman" w:hAnsi="Times New Roman" w:cs="Times New Roman"/>
      <w:sz w:val="28"/>
      <w:szCs w:val="24"/>
    </w:rPr>
  </w:style>
  <w:style w:type="paragraph" w:customStyle="1" w:styleId="BodyText21">
    <w:name w:val="Body Text 21"/>
    <w:basedOn w:val="a"/>
    <w:rsid w:val="00827230"/>
    <w:pPr>
      <w:autoSpaceDE w:val="0"/>
      <w:autoSpaceDN w:val="0"/>
      <w:spacing w:after="0" w:line="360"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5523</Words>
  <Characters>31482</Characters>
  <Application>Microsoft Office Word</Application>
  <DocSecurity>0</DocSecurity>
  <Lines>262</Lines>
  <Paragraphs>73</Paragraphs>
  <ScaleCrop>false</ScaleCrop>
  <Company/>
  <LinksUpToDate>false</LinksUpToDate>
  <CharactersWithSpaces>36932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2021-06-16T09:02:00Z</dcterms:created>
  <dcterms:modified xsi:type="dcterms:W3CDTF">2021-06-16T09:03:00Z</dcterms:modified>
</cp:coreProperties>
</file>